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6034" w14:textId="77777777" w:rsidR="00A402B7" w:rsidRPr="000B785A" w:rsidRDefault="00A402B7" w:rsidP="009C14C4">
      <w:pPr>
        <w:pStyle w:val="Textoindependiente"/>
        <w:tabs>
          <w:tab w:val="clear" w:pos="1134"/>
        </w:tabs>
        <w:spacing w:after="120"/>
        <w:ind w:right="140"/>
        <w:jc w:val="center"/>
        <w:outlineLvl w:val="0"/>
        <w:rPr>
          <w:rFonts w:ascii="Arial" w:hAnsi="Arial" w:cs="Arial"/>
          <w:b/>
          <w:sz w:val="20"/>
          <w:lang w:val="gl-ES"/>
        </w:rPr>
      </w:pPr>
    </w:p>
    <w:p w14:paraId="29C894D3" w14:textId="77777777" w:rsidR="00F435C9" w:rsidRPr="000B785A" w:rsidRDefault="00F435C9" w:rsidP="009C14C4">
      <w:pPr>
        <w:pStyle w:val="Ttulo1"/>
        <w:jc w:val="center"/>
        <w:rPr>
          <w:rFonts w:ascii="Arial" w:hAnsi="Arial" w:cs="Arial"/>
          <w:b/>
          <w:bCs/>
          <w:sz w:val="20"/>
          <w:lang w:val="gl-ES"/>
        </w:rPr>
      </w:pPr>
      <w:bookmarkStart w:id="0" w:name="_Toc369609225"/>
      <w:bookmarkStart w:id="1" w:name="_Toc371588364"/>
      <w:bookmarkStart w:id="2" w:name="_Toc450654184"/>
      <w:r w:rsidRPr="000B785A">
        <w:rPr>
          <w:rFonts w:ascii="Arial" w:hAnsi="Arial" w:cs="Arial"/>
          <w:b/>
          <w:bCs/>
          <w:sz w:val="20"/>
          <w:lang w:val="gl-ES"/>
        </w:rPr>
        <w:t>A</w:t>
      </w:r>
      <w:r w:rsidR="00DC2EDA" w:rsidRPr="000B785A">
        <w:rPr>
          <w:rFonts w:ascii="Arial" w:hAnsi="Arial" w:cs="Arial"/>
          <w:b/>
          <w:bCs/>
          <w:sz w:val="20"/>
          <w:lang w:val="gl-ES"/>
        </w:rPr>
        <w:t>nexo</w:t>
      </w:r>
      <w:r w:rsidRPr="000B785A">
        <w:rPr>
          <w:rFonts w:ascii="Arial" w:hAnsi="Arial" w:cs="Arial"/>
          <w:b/>
          <w:bCs/>
          <w:sz w:val="20"/>
          <w:lang w:val="gl-ES"/>
        </w:rPr>
        <w:t xml:space="preserve"> </w:t>
      </w:r>
      <w:r w:rsidR="00E9240F" w:rsidRPr="000B785A">
        <w:rPr>
          <w:rFonts w:ascii="Arial" w:hAnsi="Arial" w:cs="Arial"/>
          <w:b/>
          <w:bCs/>
          <w:sz w:val="20"/>
          <w:lang w:val="gl-ES"/>
        </w:rPr>
        <w:t>I</w:t>
      </w:r>
      <w:r w:rsidRPr="000B785A">
        <w:rPr>
          <w:rFonts w:ascii="Arial" w:hAnsi="Arial" w:cs="Arial"/>
          <w:b/>
          <w:bCs/>
          <w:sz w:val="20"/>
          <w:lang w:val="gl-ES"/>
        </w:rPr>
        <w:t>V</w:t>
      </w:r>
      <w:bookmarkEnd w:id="0"/>
      <w:bookmarkEnd w:id="1"/>
      <w:bookmarkEnd w:id="2"/>
    </w:p>
    <w:p w14:paraId="00DE16F8" w14:textId="3EA9B5C2" w:rsidR="000B785A" w:rsidRPr="000B785A" w:rsidRDefault="000B785A" w:rsidP="000B785A">
      <w:pPr>
        <w:pStyle w:val="Textoindependiente"/>
        <w:spacing w:after="120"/>
        <w:ind w:right="140"/>
        <w:jc w:val="center"/>
        <w:rPr>
          <w:color w:val="000000"/>
          <w:lang w:val="gl-ES"/>
        </w:rPr>
      </w:pPr>
    </w:p>
    <w:p w14:paraId="6323E156" w14:textId="77777777" w:rsidR="000B785A" w:rsidRPr="000B785A" w:rsidRDefault="000B785A" w:rsidP="000B785A">
      <w:pPr>
        <w:pStyle w:val="Textoindependiente"/>
        <w:ind w:right="140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Modelo de proposición</w:t>
      </w:r>
    </w:p>
    <w:p w14:paraId="728897C0" w14:textId="77777777" w:rsidR="000B785A" w:rsidRPr="000B785A" w:rsidRDefault="000B785A" w:rsidP="000B785A">
      <w:pPr>
        <w:pStyle w:val="Textoindependiente"/>
        <w:ind w:right="140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(Sobre B)</w:t>
      </w:r>
    </w:p>
    <w:p w14:paraId="7D32A18C" w14:textId="77777777" w:rsidR="000B785A" w:rsidRPr="000B785A" w:rsidRDefault="000B785A" w:rsidP="000B785A">
      <w:pPr>
        <w:pStyle w:val="Textoindependiente"/>
        <w:ind w:right="140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 </w:t>
      </w:r>
    </w:p>
    <w:p w14:paraId="1A6C815B" w14:textId="77777777" w:rsidR="000B785A" w:rsidRPr="000B785A" w:rsidRDefault="000B785A" w:rsidP="000B785A">
      <w:pPr>
        <w:pStyle w:val="Textoindependiente"/>
        <w:spacing w:after="120"/>
        <w:ind w:right="140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 xml:space="preserve"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exixen</w:t>
      </w:r>
      <w:proofErr w:type="spellEnd"/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 xml:space="preserve"> no Prego de cláusulas administrativas particulares da contratación para a adxudicación de contrato de ........................................................................., comprométese a realizar a prestación obxecto do contrato con suxeición ás condicións establecidas nos pregos de prescricións técnicas e de cláusulas administrativas particulares desta contratación, nos seguintes termos: </w:t>
      </w:r>
    </w:p>
    <w:p w14:paraId="4FAB3F86" w14:textId="77777777" w:rsidR="000B785A" w:rsidRPr="000B785A" w:rsidRDefault="000B785A" w:rsidP="000B785A">
      <w:pPr>
        <w:pStyle w:val="Textoindependiente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b/>
          <w:bCs/>
          <w:color w:val="000000"/>
          <w:spacing w:val="-10"/>
          <w:sz w:val="20"/>
          <w:lang w:val="gl-ES"/>
        </w:rPr>
        <w:t> </w:t>
      </w:r>
    </w:p>
    <w:p w14:paraId="77B0CBBF" w14:textId="7984C830" w:rsidR="000B785A" w:rsidRPr="000B785A" w:rsidRDefault="000B785A" w:rsidP="000B785A">
      <w:pPr>
        <w:pStyle w:val="Textoindependiente"/>
        <w:spacing w:after="60"/>
        <w:ind w:left="3402" w:right="140" w:hanging="3402"/>
        <w:jc w:val="center"/>
        <w:rPr>
          <w:color w:val="000000"/>
          <w:lang w:val="gl-ES"/>
        </w:rPr>
      </w:pPr>
    </w:p>
    <w:tbl>
      <w:tblPr>
        <w:tblW w:w="82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1242"/>
        <w:gridCol w:w="1541"/>
        <w:gridCol w:w="1559"/>
      </w:tblGrid>
      <w:tr w:rsidR="000B785A" w:rsidRPr="000B785A" w14:paraId="6FDBC98A" w14:textId="77777777" w:rsidTr="00485D4C">
        <w:trPr>
          <w:trHeight w:val="340"/>
          <w:jc w:val="center"/>
        </w:trPr>
        <w:tc>
          <w:tcPr>
            <w:tcW w:w="8224" w:type="dxa"/>
            <w:gridSpan w:val="4"/>
            <w:tcBorders>
              <w:top w:val="double" w:sz="4" w:space="0" w:color="808080"/>
              <w:left w:val="double" w:sz="4" w:space="0" w:color="808080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81C2" w14:textId="7600C22F" w:rsidR="000B785A" w:rsidRPr="000B785A" w:rsidRDefault="000B785A" w:rsidP="000B785A">
            <w:pPr>
              <w:pStyle w:val="listaconvietas510"/>
              <w:spacing w:before="0" w:beforeAutospacing="0" w:after="0" w:afterAutospacing="0"/>
              <w:ind w:right="119"/>
              <w:jc w:val="center"/>
            </w:pPr>
            <w:r w:rsidRPr="000B785A">
              <w:rPr>
                <w:rFonts w:ascii="Arial" w:hAnsi="Arial" w:cs="Arial"/>
                <w:bCs/>
                <w:color w:val="000000"/>
              </w:rPr>
              <w:t>Ofertado pola empresa</w:t>
            </w:r>
          </w:p>
        </w:tc>
      </w:tr>
      <w:tr w:rsidR="000B785A" w:rsidRPr="000B785A" w14:paraId="73ECE063" w14:textId="77777777" w:rsidTr="000B785A">
        <w:trPr>
          <w:trHeight w:val="340"/>
          <w:jc w:val="center"/>
        </w:trPr>
        <w:tc>
          <w:tcPr>
            <w:tcW w:w="3882" w:type="dxa"/>
            <w:tcBorders>
              <w:top w:val="double" w:sz="4" w:space="0" w:color="808080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8AE6" w14:textId="4D592A8E" w:rsidR="000B785A" w:rsidRPr="000B785A" w:rsidRDefault="000B785A">
            <w:pPr>
              <w:pStyle w:val="textoind010"/>
              <w:spacing w:before="0" w:beforeAutospacing="0" w:after="0" w:afterAutospacing="0"/>
              <w:ind w:left="28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a.- Prezo</w:t>
            </w:r>
          </w:p>
        </w:tc>
        <w:tc>
          <w:tcPr>
            <w:tcW w:w="1242" w:type="dxa"/>
            <w:tcBorders>
              <w:top w:val="double" w:sz="4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4876" w14:textId="70C2666B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rFonts w:ascii="Arial Narrow" w:hAnsi="Arial Narrow"/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double" w:sz="4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A578" w14:textId="6CE01918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Sen </w:t>
            </w:r>
            <w:proofErr w:type="spellStart"/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ive</w:t>
            </w:r>
            <w:proofErr w:type="spellEnd"/>
          </w:p>
        </w:tc>
        <w:tc>
          <w:tcPr>
            <w:tcW w:w="1559" w:type="dxa"/>
            <w:tcBorders>
              <w:top w:val="double" w:sz="4" w:space="0" w:color="808080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B4D3" w14:textId="6C2FA23B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 </w:t>
            </w:r>
            <w:proofErr w:type="spellStart"/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ive</w:t>
            </w:r>
            <w:proofErr w:type="spellEnd"/>
          </w:p>
        </w:tc>
      </w:tr>
      <w:tr w:rsidR="000B785A" w:rsidRPr="000B785A" w14:paraId="4842CEA0" w14:textId="77777777" w:rsidTr="000B785A">
        <w:trPr>
          <w:trHeight w:val="340"/>
          <w:jc w:val="center"/>
        </w:trPr>
        <w:tc>
          <w:tcPr>
            <w:tcW w:w="3882" w:type="dxa"/>
            <w:vMerge w:val="restart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99B5" w14:textId="77777777" w:rsidR="000B785A" w:rsidRPr="000B785A" w:rsidRDefault="000B785A">
            <w:pPr>
              <w:pStyle w:val="textoind010"/>
              <w:spacing w:before="0" w:beforeAutospacing="0" w:after="0" w:afterAutospacing="0"/>
              <w:ind w:left="28"/>
              <w:jc w:val="center"/>
              <w:rPr>
                <w:i/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Prezo subministro Hardware</w:t>
            </w:r>
            <w:r w:rsidRPr="000B78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048A839" w14:textId="77777777" w:rsidR="000B785A" w:rsidRPr="000B785A" w:rsidRDefault="000B785A">
            <w:pPr>
              <w:pStyle w:val="textoind010"/>
              <w:spacing w:before="0" w:beforeAutospacing="0" w:after="0" w:afterAutospacing="0"/>
              <w:ind w:left="28"/>
              <w:jc w:val="center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(Tipo licitación </w:t>
            </w:r>
            <w:r w:rsidRPr="000B785A">
              <w:rPr>
                <w:rFonts w:ascii="Arial Narrow" w:hAnsi="Arial Narrow"/>
                <w:sz w:val="20"/>
                <w:szCs w:val="20"/>
              </w:rPr>
              <w:t>37.600+</w:t>
            </w:r>
            <w:proofErr w:type="spellStart"/>
            <w:r w:rsidRPr="000B785A">
              <w:rPr>
                <w:rFonts w:ascii="Arial Narrow" w:hAnsi="Arial Narrow"/>
                <w:sz w:val="20"/>
                <w:szCs w:val="20"/>
              </w:rPr>
              <w:t>ive</w:t>
            </w:r>
            <w:proofErr w:type="spellEnd"/>
            <w:r w:rsidRPr="000B785A">
              <w:rPr>
                <w:rFonts w:ascii="Arial Narrow" w:hAnsi="Arial Narrow"/>
                <w:sz w:val="20"/>
                <w:szCs w:val="20"/>
              </w:rPr>
              <w:t>= 45.496)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42A8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En letras</w:t>
            </w:r>
          </w:p>
          <w:p w14:paraId="4D8C30D3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F861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6007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216A5584" w14:textId="77777777" w:rsidTr="000B785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5FDA10C" w14:textId="77777777" w:rsidR="000B785A" w:rsidRPr="000B785A" w:rsidRDefault="000B785A">
            <w:pPr>
              <w:rPr>
                <w:rFonts w:eastAsiaTheme="minorHAnsi"/>
                <w:lang w:val="gl-E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29CB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En numero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21D1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3D4D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23DFF5B3" w14:textId="77777777" w:rsidTr="000B785A">
        <w:trPr>
          <w:trHeight w:val="340"/>
          <w:jc w:val="center"/>
        </w:trPr>
        <w:tc>
          <w:tcPr>
            <w:tcW w:w="3882" w:type="dxa"/>
            <w:vMerge w:val="restart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78AF" w14:textId="77777777" w:rsidR="000B785A" w:rsidRPr="000B785A" w:rsidRDefault="000B785A">
            <w:pPr>
              <w:ind w:left="28"/>
              <w:jc w:val="center"/>
              <w:rPr>
                <w:rFonts w:ascii="Verdana" w:eastAsiaTheme="minorHAnsi" w:hAnsi="Verdana"/>
                <w:color w:val="003572"/>
                <w:lang w:val="gl-ES"/>
              </w:rPr>
            </w:pPr>
            <w:r w:rsidRPr="000B785A">
              <w:rPr>
                <w:rFonts w:ascii="Arial" w:hAnsi="Arial" w:cs="Arial"/>
                <w:i/>
                <w:iCs/>
                <w:color w:val="000000"/>
                <w:lang w:val="gl-ES"/>
              </w:rPr>
              <w:t xml:space="preserve">Prezo subministro </w:t>
            </w:r>
            <w:proofErr w:type="spellStart"/>
            <w:r w:rsidRPr="000B785A">
              <w:rPr>
                <w:rFonts w:ascii="Arial" w:hAnsi="Arial" w:cs="Arial"/>
                <w:i/>
                <w:iCs/>
                <w:color w:val="000000"/>
                <w:lang w:val="gl-ES"/>
              </w:rPr>
              <w:t>Sofware</w:t>
            </w:r>
            <w:proofErr w:type="spellEnd"/>
          </w:p>
          <w:p w14:paraId="74A57FE1" w14:textId="77777777" w:rsidR="000B785A" w:rsidRPr="000B785A" w:rsidRDefault="000B785A">
            <w:pPr>
              <w:ind w:left="28"/>
              <w:jc w:val="center"/>
              <w:rPr>
                <w:rFonts w:ascii="Verdana" w:eastAsiaTheme="minorHAnsi" w:hAnsi="Verdana"/>
                <w:color w:val="003572"/>
                <w:lang w:val="gl-ES"/>
              </w:rPr>
            </w:pPr>
            <w:r w:rsidRPr="000B785A">
              <w:rPr>
                <w:rFonts w:ascii="Arial" w:hAnsi="Arial" w:cs="Arial"/>
                <w:i/>
                <w:iCs/>
                <w:color w:val="000000"/>
                <w:lang w:val="gl-ES"/>
              </w:rPr>
              <w:t xml:space="preserve">(Tipo licitación </w:t>
            </w:r>
            <w:r w:rsidRPr="000B785A">
              <w:rPr>
                <w:rFonts w:ascii="Arial Narrow" w:hAnsi="Arial Narrow"/>
                <w:color w:val="000000"/>
                <w:lang w:val="gl-ES"/>
              </w:rPr>
              <w:t xml:space="preserve">30.000€ + </w:t>
            </w:r>
            <w:proofErr w:type="spellStart"/>
            <w:r w:rsidRPr="000B785A">
              <w:rPr>
                <w:rFonts w:ascii="Arial Narrow" w:hAnsi="Arial Narrow"/>
                <w:color w:val="000000"/>
                <w:lang w:val="gl-ES"/>
              </w:rPr>
              <w:t>ive</w:t>
            </w:r>
            <w:proofErr w:type="spellEnd"/>
            <w:r w:rsidRPr="000B785A">
              <w:rPr>
                <w:rFonts w:ascii="Arial Narrow" w:hAnsi="Arial Narrow"/>
                <w:color w:val="000000"/>
                <w:lang w:val="gl-ES"/>
              </w:rPr>
              <w:t>= 36.300)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BE52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En letras</w:t>
            </w:r>
          </w:p>
          <w:p w14:paraId="6BBD12B3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3EBC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86BD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3151CB48" w14:textId="77777777" w:rsidTr="000B785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E1A360" w14:textId="77777777" w:rsidR="000B785A" w:rsidRPr="000B785A" w:rsidRDefault="000B785A">
            <w:pPr>
              <w:rPr>
                <w:rFonts w:ascii="Verdana" w:eastAsiaTheme="minorHAnsi" w:hAnsi="Verdana"/>
                <w:color w:val="003572"/>
                <w:lang w:val="gl-E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816D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En numero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0D7D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348C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546AB60B" w14:textId="77777777" w:rsidTr="000B785A">
        <w:trPr>
          <w:trHeight w:val="340"/>
          <w:jc w:val="center"/>
        </w:trPr>
        <w:tc>
          <w:tcPr>
            <w:tcW w:w="3882" w:type="dxa"/>
            <w:vMerge w:val="restart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5CB4" w14:textId="77777777" w:rsidR="000B785A" w:rsidRPr="000B785A" w:rsidRDefault="000B785A">
            <w:pPr>
              <w:ind w:left="28" w:firstLine="6"/>
              <w:jc w:val="center"/>
              <w:rPr>
                <w:rFonts w:ascii="Verdana" w:eastAsiaTheme="minorHAnsi" w:hAnsi="Verdana"/>
                <w:color w:val="003572"/>
                <w:lang w:val="gl-ES"/>
              </w:rPr>
            </w:pPr>
            <w:r w:rsidRPr="000B785A">
              <w:rPr>
                <w:rFonts w:ascii="Arial" w:hAnsi="Arial" w:cs="Arial"/>
                <w:i/>
                <w:iCs/>
                <w:color w:val="000000"/>
                <w:lang w:val="gl-ES"/>
              </w:rPr>
              <w:t xml:space="preserve">Prezo Mantemento </w:t>
            </w:r>
          </w:p>
          <w:p w14:paraId="05212D2D" w14:textId="77777777" w:rsidR="000B785A" w:rsidRPr="000B785A" w:rsidRDefault="000B785A">
            <w:pPr>
              <w:ind w:left="28" w:firstLine="6"/>
              <w:jc w:val="center"/>
              <w:rPr>
                <w:rFonts w:ascii="Verdana" w:eastAsiaTheme="minorHAnsi" w:hAnsi="Verdana"/>
                <w:color w:val="003572"/>
                <w:lang w:val="gl-ES"/>
              </w:rPr>
            </w:pPr>
            <w:r w:rsidRPr="000B785A">
              <w:rPr>
                <w:rFonts w:ascii="Arial" w:hAnsi="Arial" w:cs="Arial"/>
                <w:i/>
                <w:iCs/>
                <w:color w:val="000000"/>
                <w:lang w:val="gl-ES"/>
              </w:rPr>
              <w:t xml:space="preserve">(Tipo licitación </w:t>
            </w:r>
            <w:r w:rsidRPr="000B785A">
              <w:rPr>
                <w:rFonts w:ascii="Arial Narrow" w:hAnsi="Arial Narrow"/>
                <w:color w:val="000000"/>
                <w:lang w:val="gl-ES"/>
              </w:rPr>
              <w:t xml:space="preserve">5.400€ + </w:t>
            </w:r>
            <w:proofErr w:type="spellStart"/>
            <w:r w:rsidRPr="000B785A">
              <w:rPr>
                <w:rFonts w:ascii="Arial Narrow" w:hAnsi="Arial Narrow"/>
                <w:color w:val="000000"/>
                <w:lang w:val="gl-ES"/>
              </w:rPr>
              <w:t>ive</w:t>
            </w:r>
            <w:proofErr w:type="spellEnd"/>
            <w:r w:rsidRPr="000B785A">
              <w:rPr>
                <w:rFonts w:ascii="Arial Narrow" w:hAnsi="Arial Narrow"/>
                <w:color w:val="000000"/>
                <w:lang w:val="gl-ES"/>
              </w:rPr>
              <w:t>=6.534€)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CB45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En letras</w:t>
            </w:r>
          </w:p>
          <w:p w14:paraId="6C59118C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0EE3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EB04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4B503796" w14:textId="77777777" w:rsidTr="000B785A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CD6A9AD" w14:textId="77777777" w:rsidR="000B785A" w:rsidRPr="000B785A" w:rsidRDefault="000B785A">
            <w:pPr>
              <w:rPr>
                <w:rFonts w:ascii="Verdana" w:eastAsiaTheme="minorHAnsi" w:hAnsi="Verdana"/>
                <w:color w:val="003572"/>
                <w:lang w:val="gl-E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265D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 Narrow" w:hAnsi="Arial Narrow"/>
                <w:sz w:val="20"/>
                <w:szCs w:val="20"/>
              </w:rPr>
              <w:t>En numero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B9CA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6BE6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170187C9" w14:textId="77777777" w:rsidTr="000B785A">
        <w:trPr>
          <w:trHeight w:val="340"/>
          <w:jc w:val="center"/>
        </w:trPr>
        <w:tc>
          <w:tcPr>
            <w:tcW w:w="5124" w:type="dxa"/>
            <w:gridSpan w:val="2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5805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jc w:val="right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TOTAL PREZO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B28D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92EE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70514575" w14:textId="77777777" w:rsidTr="000B785A">
        <w:trPr>
          <w:trHeight w:val="340"/>
          <w:jc w:val="center"/>
        </w:trPr>
        <w:tc>
          <w:tcPr>
            <w:tcW w:w="5124" w:type="dxa"/>
            <w:gridSpan w:val="2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DCE6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jc w:val="center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b. Melloras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23D8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E977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3129B85C" w14:textId="77777777" w:rsidTr="000B785A">
        <w:trPr>
          <w:trHeight w:val="340"/>
          <w:jc w:val="center"/>
        </w:trPr>
        <w:tc>
          <w:tcPr>
            <w:tcW w:w="5124" w:type="dxa"/>
            <w:gridSpan w:val="2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816D" w14:textId="77777777" w:rsidR="000B785A" w:rsidRPr="000B785A" w:rsidRDefault="000B785A">
            <w:pPr>
              <w:pStyle w:val="textoind010"/>
              <w:spacing w:before="0" w:beforeAutospacing="0" w:after="0" w:afterAutospacing="0"/>
              <w:ind w:left="28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b. 1.Rendemento acadado no </w:t>
            </w:r>
            <w:proofErr w:type="spellStart"/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SPECint</w:t>
            </w:r>
            <w:proofErr w:type="spellEnd"/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_base_cpu2006 </w:t>
            </w:r>
            <w:hyperlink r:id="rId8" w:history="1">
              <w:r w:rsidRPr="000B785A">
                <w:rPr>
                  <w:rStyle w:val="Hipervnculo"/>
                  <w:i/>
                  <w:iCs/>
                  <w:sz w:val="20"/>
                  <w:szCs w:val="20"/>
                </w:rPr>
                <w:t>https://www.spec.org/cpu2006/results/res2014q4/</w:t>
              </w:r>
            </w:hyperlink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3067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068BA776" w14:textId="77777777" w:rsidTr="000B785A">
        <w:trPr>
          <w:trHeight w:val="340"/>
          <w:jc w:val="center"/>
        </w:trPr>
        <w:tc>
          <w:tcPr>
            <w:tcW w:w="5124" w:type="dxa"/>
            <w:gridSpan w:val="2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6C34" w14:textId="77777777" w:rsidR="000B785A" w:rsidRPr="000B785A" w:rsidRDefault="000B785A">
            <w:pPr>
              <w:pStyle w:val="textoind010"/>
              <w:spacing w:before="0" w:beforeAutospacing="0" w:after="0" w:afterAutospacing="0"/>
              <w:ind w:left="28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b.2. cantidade de memoria RAM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C502" w14:textId="77777777" w:rsidR="000B785A" w:rsidRPr="000B785A" w:rsidRDefault="000B785A">
            <w:pPr>
              <w:pStyle w:val="listaconvietas510"/>
              <w:spacing w:before="0" w:beforeAutospacing="0" w:after="0" w:afterAutospacing="0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70CBA2BD" w14:textId="77777777" w:rsidTr="000B785A">
        <w:trPr>
          <w:trHeight w:val="190"/>
          <w:jc w:val="center"/>
        </w:trPr>
        <w:tc>
          <w:tcPr>
            <w:tcW w:w="5124" w:type="dxa"/>
            <w:gridSpan w:val="2"/>
            <w:vMerge w:val="restart"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0327" w14:textId="77777777" w:rsidR="000B785A" w:rsidRPr="000B785A" w:rsidRDefault="000B785A">
            <w:pPr>
              <w:pStyle w:val="textoind010"/>
              <w:spacing w:before="0" w:beforeAutospacing="0" w:after="0" w:afterAutospacing="0" w:line="190" w:lineRule="atLeast"/>
              <w:ind w:left="28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b.3 Paquete de funcionalidades</w:t>
            </w:r>
            <w:r w:rsidRPr="000B78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( de se-lo caso, detallaranse e explicaranse en folla aparte)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CC3A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 </w:t>
            </w:r>
            <w:r w:rsidRPr="000B785A">
              <w:rPr>
                <w:rFonts w:ascii="Arial" w:hAnsi="Arial" w:cs="Arial"/>
                <w:sz w:val="20"/>
                <w:szCs w:val="20"/>
              </w:rPr>
              <w:t>( marcar)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BDD6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4775F9F9" w14:textId="77777777" w:rsidTr="000B785A">
        <w:trPr>
          <w:trHeight w:val="19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F2F315C" w14:textId="77777777" w:rsidR="000B785A" w:rsidRPr="000B785A" w:rsidRDefault="000B785A">
            <w:pPr>
              <w:rPr>
                <w:rFonts w:eastAsiaTheme="minorHAnsi"/>
                <w:lang w:val="gl-E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6445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Non( marcar)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A0B3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5134A65A" w14:textId="77777777" w:rsidTr="000B785A">
        <w:trPr>
          <w:trHeight w:val="190"/>
          <w:jc w:val="center"/>
        </w:trPr>
        <w:tc>
          <w:tcPr>
            <w:tcW w:w="5124" w:type="dxa"/>
            <w:gridSpan w:val="2"/>
            <w:vMerge w:val="restart"/>
            <w:tcBorders>
              <w:top w:val="nil"/>
              <w:left w:val="double" w:sz="4" w:space="0" w:color="808080"/>
              <w:bottom w:val="double" w:sz="4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A48B" w14:textId="77777777" w:rsidR="000B785A" w:rsidRPr="000B785A" w:rsidRDefault="000B785A">
            <w:pPr>
              <w:pStyle w:val="textoind010"/>
              <w:spacing w:before="0" w:beforeAutospacing="0" w:after="0" w:afterAutospacing="0" w:line="190" w:lineRule="atLeast"/>
              <w:ind w:left="28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b.4. Inclusión de dúas Tarxetas de fibra dun porto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2F3A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 </w:t>
            </w:r>
            <w:r w:rsidRPr="000B785A">
              <w:rPr>
                <w:rFonts w:ascii="Arial" w:hAnsi="Arial" w:cs="Arial"/>
                <w:sz w:val="20"/>
                <w:szCs w:val="20"/>
              </w:rPr>
              <w:t>( marcar)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AFE5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B785A" w:rsidRPr="000B785A" w14:paraId="7B51B27E" w14:textId="77777777" w:rsidTr="000B785A">
        <w:trPr>
          <w:trHeight w:val="19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808080"/>
              <w:bottom w:val="double" w:sz="4" w:space="0" w:color="808080"/>
              <w:right w:val="single" w:sz="8" w:space="0" w:color="808080"/>
            </w:tcBorders>
            <w:vAlign w:val="center"/>
            <w:hideMark/>
          </w:tcPr>
          <w:p w14:paraId="6BDEB371" w14:textId="77777777" w:rsidR="000B785A" w:rsidRPr="000B785A" w:rsidRDefault="000B785A">
            <w:pPr>
              <w:rPr>
                <w:rFonts w:eastAsiaTheme="minorHAnsi"/>
                <w:lang w:val="gl-E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double" w:sz="4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F3B4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Non( marcar)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31C3" w14:textId="77777777" w:rsidR="000B785A" w:rsidRPr="000B785A" w:rsidRDefault="000B785A">
            <w:pPr>
              <w:pStyle w:val="listaconvietas510"/>
              <w:spacing w:before="0" w:beforeAutospacing="0" w:after="0" w:afterAutospacing="0" w:line="190" w:lineRule="atLeast"/>
              <w:ind w:right="119"/>
              <w:rPr>
                <w:sz w:val="20"/>
                <w:szCs w:val="20"/>
              </w:rPr>
            </w:pPr>
            <w:r w:rsidRPr="000B785A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</w:tbl>
    <w:p w14:paraId="083995DF" w14:textId="77777777" w:rsidR="000B785A" w:rsidRPr="000B785A" w:rsidRDefault="000B785A" w:rsidP="000B785A">
      <w:pPr>
        <w:pStyle w:val="Textoindependiente"/>
        <w:jc w:val="center"/>
        <w:rPr>
          <w:rFonts w:eastAsiaTheme="minorHAnsi"/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 </w:t>
      </w:r>
    </w:p>
    <w:p w14:paraId="24373680" w14:textId="77777777" w:rsidR="000B785A" w:rsidRPr="000B785A" w:rsidRDefault="000B785A" w:rsidP="000B785A">
      <w:pPr>
        <w:pStyle w:val="Textoindependiente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 </w:t>
      </w:r>
    </w:p>
    <w:p w14:paraId="75327F99" w14:textId="77777777" w:rsidR="000B785A" w:rsidRPr="000B785A" w:rsidRDefault="000B785A" w:rsidP="000B785A">
      <w:pPr>
        <w:pStyle w:val="Textoindependiente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 </w:t>
      </w:r>
    </w:p>
    <w:p w14:paraId="2D560C24" w14:textId="77777777" w:rsidR="000B785A" w:rsidRPr="000B785A" w:rsidRDefault="000B785A" w:rsidP="000B785A">
      <w:pPr>
        <w:pStyle w:val="Textoindependiente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Lugar</w:t>
      </w:r>
    </w:p>
    <w:p w14:paraId="591C88C9" w14:textId="77777777" w:rsidR="000B785A" w:rsidRPr="000B785A" w:rsidRDefault="000B785A" w:rsidP="000B785A">
      <w:pPr>
        <w:pStyle w:val="Textoindependiente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Data</w:t>
      </w:r>
    </w:p>
    <w:p w14:paraId="36B85A57" w14:textId="77777777" w:rsidR="000B785A" w:rsidRPr="000B785A" w:rsidRDefault="000B785A" w:rsidP="000B785A">
      <w:pPr>
        <w:pStyle w:val="Textoindependiente"/>
        <w:jc w:val="center"/>
        <w:rPr>
          <w:color w:val="000000"/>
          <w:lang w:val="gl-ES"/>
        </w:rPr>
      </w:pPr>
      <w:r w:rsidRPr="000B785A">
        <w:rPr>
          <w:rFonts w:ascii="Arial" w:hAnsi="Arial" w:cs="Arial"/>
          <w:i/>
          <w:iCs/>
          <w:color w:val="000000"/>
          <w:sz w:val="20"/>
          <w:lang w:val="gl-ES"/>
        </w:rPr>
        <w:t>Sinatura e selo do/a licitador/a</w:t>
      </w:r>
    </w:p>
    <w:p w14:paraId="503D78AA" w14:textId="77777777" w:rsidR="005948C0" w:rsidRPr="000B785A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</w:p>
    <w:p w14:paraId="261FE857" w14:textId="77777777" w:rsidR="00866307" w:rsidRPr="000B785A" w:rsidRDefault="00866307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sz w:val="20"/>
          <w:lang w:val="gl-ES"/>
        </w:rPr>
      </w:pPr>
    </w:p>
    <w:p w14:paraId="31212B39" w14:textId="77777777" w:rsidR="00D958CC" w:rsidRPr="000B785A" w:rsidRDefault="00D958CC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sz w:val="20"/>
          <w:lang w:val="gl-ES"/>
        </w:rPr>
      </w:pPr>
    </w:p>
    <w:sectPr w:rsidR="00D958CC" w:rsidRPr="000B785A" w:rsidSect="00F82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418" w:bottom="1134" w:left="1701" w:header="567" w:footer="567" w:gutter="0"/>
      <w:paperSrc w:first="7" w:other="7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2D95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95B9" w14:textId="77777777" w:rsidR="000B7E56" w:rsidRDefault="000B7E56">
      <w:r>
        <w:separator/>
      </w:r>
    </w:p>
  </w:endnote>
  <w:endnote w:type="continuationSeparator" w:id="0">
    <w:p w14:paraId="539147A6" w14:textId="77777777" w:rsidR="000B7E56" w:rsidRDefault="000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6D32" w14:textId="77777777" w:rsidR="000B7E56" w:rsidRDefault="000B7E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B1E637" w14:textId="77777777" w:rsidR="000B7E56" w:rsidRDefault="000B7E5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BF367" w14:textId="6DE6B0CB" w:rsidR="000B7E56" w:rsidRPr="00391301" w:rsidRDefault="000B7E56" w:rsidP="00391301">
    <w:pPr>
      <w:pStyle w:val="Piedepgina"/>
      <w:rPr>
        <w:rStyle w:val="Nmerodepgina"/>
      </w:rPr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29E3" w14:textId="77777777" w:rsidR="00391301" w:rsidRDefault="003913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11EA9" w14:textId="77777777" w:rsidR="000B7E56" w:rsidRDefault="000B7E56">
      <w:r>
        <w:separator/>
      </w:r>
    </w:p>
  </w:footnote>
  <w:footnote w:type="continuationSeparator" w:id="0">
    <w:p w14:paraId="6458A5EA" w14:textId="77777777" w:rsidR="000B7E56" w:rsidRDefault="000B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EBD5B" w14:textId="77777777" w:rsidR="00391301" w:rsidRDefault="003913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2560" w14:textId="334D8DE3" w:rsidR="000B7E56" w:rsidRDefault="000B7E56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41490536" wp14:editId="2959B7BE">
          <wp:extent cx="1348740" cy="932815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A23EE" w14:textId="77777777" w:rsidR="00391301" w:rsidRDefault="003913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977"/>
    <w:multiLevelType w:val="hybridMultilevel"/>
    <w:tmpl w:val="A26A652C"/>
    <w:lvl w:ilvl="0" w:tplc="96DCE4DE">
      <w:start w:val="1"/>
      <w:numFmt w:val="decimal"/>
      <w:lvlText w:val="%1."/>
      <w:lvlJc w:val="right"/>
      <w:pPr>
        <w:ind w:left="103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51" w:hanging="360"/>
      </w:pPr>
    </w:lvl>
    <w:lvl w:ilvl="2" w:tplc="0456001B" w:tentative="1">
      <w:start w:val="1"/>
      <w:numFmt w:val="lowerRoman"/>
      <w:lvlText w:val="%3."/>
      <w:lvlJc w:val="right"/>
      <w:pPr>
        <w:ind w:left="2471" w:hanging="180"/>
      </w:pPr>
    </w:lvl>
    <w:lvl w:ilvl="3" w:tplc="0456000F" w:tentative="1">
      <w:start w:val="1"/>
      <w:numFmt w:val="decimal"/>
      <w:lvlText w:val="%4."/>
      <w:lvlJc w:val="left"/>
      <w:pPr>
        <w:ind w:left="3191" w:hanging="360"/>
      </w:pPr>
    </w:lvl>
    <w:lvl w:ilvl="4" w:tplc="04560019" w:tentative="1">
      <w:start w:val="1"/>
      <w:numFmt w:val="lowerLetter"/>
      <w:lvlText w:val="%5."/>
      <w:lvlJc w:val="left"/>
      <w:pPr>
        <w:ind w:left="3911" w:hanging="360"/>
      </w:pPr>
    </w:lvl>
    <w:lvl w:ilvl="5" w:tplc="0456001B" w:tentative="1">
      <w:start w:val="1"/>
      <w:numFmt w:val="lowerRoman"/>
      <w:lvlText w:val="%6."/>
      <w:lvlJc w:val="right"/>
      <w:pPr>
        <w:ind w:left="4631" w:hanging="180"/>
      </w:pPr>
    </w:lvl>
    <w:lvl w:ilvl="6" w:tplc="0456000F" w:tentative="1">
      <w:start w:val="1"/>
      <w:numFmt w:val="decimal"/>
      <w:lvlText w:val="%7."/>
      <w:lvlJc w:val="left"/>
      <w:pPr>
        <w:ind w:left="5351" w:hanging="360"/>
      </w:pPr>
    </w:lvl>
    <w:lvl w:ilvl="7" w:tplc="04560019" w:tentative="1">
      <w:start w:val="1"/>
      <w:numFmt w:val="lowerLetter"/>
      <w:lvlText w:val="%8."/>
      <w:lvlJc w:val="left"/>
      <w:pPr>
        <w:ind w:left="6071" w:hanging="360"/>
      </w:pPr>
    </w:lvl>
    <w:lvl w:ilvl="8" w:tplc="045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2E982ACB"/>
    <w:multiLevelType w:val="hybridMultilevel"/>
    <w:tmpl w:val="E4FE6F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E434F4">
      <w:start w:val="8"/>
      <w:numFmt w:val="bullet"/>
      <w:lvlText w:val="-"/>
      <w:lvlJc w:val="left"/>
      <w:pPr>
        <w:ind w:left="2520" w:hanging="360"/>
      </w:pPr>
      <w:rPr>
        <w:rFonts w:ascii="Century Gothic" w:eastAsia="Arial" w:hAnsi="Century Gothic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E4641"/>
    <w:multiLevelType w:val="hybridMultilevel"/>
    <w:tmpl w:val="06FAE802"/>
    <w:lvl w:ilvl="0" w:tplc="26841B28">
      <w:start w:val="1"/>
      <w:numFmt w:val="decimal"/>
      <w:pStyle w:val="Prrafonumerado"/>
      <w:lvlText w:val="[%1]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170" w:hanging="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011A8"/>
    <w:multiLevelType w:val="hybridMultilevel"/>
    <w:tmpl w:val="F808F412"/>
    <w:lvl w:ilvl="0" w:tplc="0446352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595A24E2"/>
    <w:multiLevelType w:val="hybridMultilevel"/>
    <w:tmpl w:val="4F6A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9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873D9"/>
    <w:multiLevelType w:val="hybridMultilevel"/>
    <w:tmpl w:val="3CB2F7C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83D30"/>
    <w:multiLevelType w:val="singleLevel"/>
    <w:tmpl w:val="A1FA6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DBF655D"/>
    <w:multiLevelType w:val="hybridMultilevel"/>
    <w:tmpl w:val="DBB2F740"/>
    <w:lvl w:ilvl="0" w:tplc="C7EA1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d Gomez, Ignacio">
    <w15:presenceInfo w15:providerId="AD" w15:userId="S-1-5-21-1993637696-241401570-895032878-6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A402B7"/>
    <w:rsid w:val="00012AED"/>
    <w:rsid w:val="00012BE7"/>
    <w:rsid w:val="000171D5"/>
    <w:rsid w:val="0002125E"/>
    <w:rsid w:val="00021C98"/>
    <w:rsid w:val="000257F5"/>
    <w:rsid w:val="000328E3"/>
    <w:rsid w:val="00034F9C"/>
    <w:rsid w:val="00042109"/>
    <w:rsid w:val="00043A51"/>
    <w:rsid w:val="0005268D"/>
    <w:rsid w:val="0005548F"/>
    <w:rsid w:val="000708A6"/>
    <w:rsid w:val="00071907"/>
    <w:rsid w:val="0007446B"/>
    <w:rsid w:val="00094A45"/>
    <w:rsid w:val="000A3D09"/>
    <w:rsid w:val="000B0F9C"/>
    <w:rsid w:val="000B2996"/>
    <w:rsid w:val="000B66E7"/>
    <w:rsid w:val="000B785A"/>
    <w:rsid w:val="000B7B10"/>
    <w:rsid w:val="000B7E56"/>
    <w:rsid w:val="000E5094"/>
    <w:rsid w:val="000F425B"/>
    <w:rsid w:val="000F48AE"/>
    <w:rsid w:val="00102104"/>
    <w:rsid w:val="00104872"/>
    <w:rsid w:val="00106CBF"/>
    <w:rsid w:val="0010772F"/>
    <w:rsid w:val="00116136"/>
    <w:rsid w:val="00122552"/>
    <w:rsid w:val="0012310D"/>
    <w:rsid w:val="00126802"/>
    <w:rsid w:val="001277A7"/>
    <w:rsid w:val="00130B92"/>
    <w:rsid w:val="0013259A"/>
    <w:rsid w:val="00152BD9"/>
    <w:rsid w:val="00166845"/>
    <w:rsid w:val="00187CA9"/>
    <w:rsid w:val="001A325F"/>
    <w:rsid w:val="001A3C89"/>
    <w:rsid w:val="001B5AC6"/>
    <w:rsid w:val="001C0A25"/>
    <w:rsid w:val="001D1080"/>
    <w:rsid w:val="002000A7"/>
    <w:rsid w:val="00210801"/>
    <w:rsid w:val="00230828"/>
    <w:rsid w:val="002342CD"/>
    <w:rsid w:val="00240E7F"/>
    <w:rsid w:val="00245B04"/>
    <w:rsid w:val="00252346"/>
    <w:rsid w:val="00270264"/>
    <w:rsid w:val="0027394F"/>
    <w:rsid w:val="002745F4"/>
    <w:rsid w:val="002749C5"/>
    <w:rsid w:val="002752A8"/>
    <w:rsid w:val="002803FF"/>
    <w:rsid w:val="0028057B"/>
    <w:rsid w:val="002848B8"/>
    <w:rsid w:val="002879A2"/>
    <w:rsid w:val="0029517B"/>
    <w:rsid w:val="00297000"/>
    <w:rsid w:val="002A547B"/>
    <w:rsid w:val="002A5755"/>
    <w:rsid w:val="002A7517"/>
    <w:rsid w:val="002A7E5D"/>
    <w:rsid w:val="002B07E7"/>
    <w:rsid w:val="002B1AE2"/>
    <w:rsid w:val="002B32D4"/>
    <w:rsid w:val="002C4436"/>
    <w:rsid w:val="002C7EB5"/>
    <w:rsid w:val="002E397D"/>
    <w:rsid w:val="002E5B31"/>
    <w:rsid w:val="002E7AC2"/>
    <w:rsid w:val="002F2DEB"/>
    <w:rsid w:val="003048A9"/>
    <w:rsid w:val="00306A02"/>
    <w:rsid w:val="00311F6A"/>
    <w:rsid w:val="0032060E"/>
    <w:rsid w:val="003312D0"/>
    <w:rsid w:val="003367E5"/>
    <w:rsid w:val="00342567"/>
    <w:rsid w:val="00375640"/>
    <w:rsid w:val="00376A75"/>
    <w:rsid w:val="00380A22"/>
    <w:rsid w:val="003839D6"/>
    <w:rsid w:val="00384281"/>
    <w:rsid w:val="00386B7E"/>
    <w:rsid w:val="00391301"/>
    <w:rsid w:val="003920E1"/>
    <w:rsid w:val="003A6072"/>
    <w:rsid w:val="003D1005"/>
    <w:rsid w:val="003F1B8C"/>
    <w:rsid w:val="003F71D4"/>
    <w:rsid w:val="004102E7"/>
    <w:rsid w:val="004173B4"/>
    <w:rsid w:val="00443D8F"/>
    <w:rsid w:val="00450105"/>
    <w:rsid w:val="00460DA6"/>
    <w:rsid w:val="004A24BC"/>
    <w:rsid w:val="004B09D4"/>
    <w:rsid w:val="004B276B"/>
    <w:rsid w:val="004B3C82"/>
    <w:rsid w:val="004B5A29"/>
    <w:rsid w:val="004C015B"/>
    <w:rsid w:val="004D1083"/>
    <w:rsid w:val="004E0A7D"/>
    <w:rsid w:val="004E110D"/>
    <w:rsid w:val="004E25DA"/>
    <w:rsid w:val="004E6BD9"/>
    <w:rsid w:val="004F1D90"/>
    <w:rsid w:val="004F4152"/>
    <w:rsid w:val="00505CA3"/>
    <w:rsid w:val="00517AD4"/>
    <w:rsid w:val="00522E5A"/>
    <w:rsid w:val="00523C67"/>
    <w:rsid w:val="00531E52"/>
    <w:rsid w:val="00533C61"/>
    <w:rsid w:val="00536B8F"/>
    <w:rsid w:val="00540F87"/>
    <w:rsid w:val="005449C9"/>
    <w:rsid w:val="005519D2"/>
    <w:rsid w:val="005566A7"/>
    <w:rsid w:val="005621A0"/>
    <w:rsid w:val="00563954"/>
    <w:rsid w:val="00570F5E"/>
    <w:rsid w:val="005732BC"/>
    <w:rsid w:val="00574489"/>
    <w:rsid w:val="00574895"/>
    <w:rsid w:val="00580719"/>
    <w:rsid w:val="00584477"/>
    <w:rsid w:val="00587352"/>
    <w:rsid w:val="0058797A"/>
    <w:rsid w:val="00590BED"/>
    <w:rsid w:val="00592329"/>
    <w:rsid w:val="005948C0"/>
    <w:rsid w:val="005A2FCF"/>
    <w:rsid w:val="005B0125"/>
    <w:rsid w:val="005B7D8A"/>
    <w:rsid w:val="005C3247"/>
    <w:rsid w:val="005C3E8C"/>
    <w:rsid w:val="005C4061"/>
    <w:rsid w:val="005C5517"/>
    <w:rsid w:val="005C5BA9"/>
    <w:rsid w:val="005C6113"/>
    <w:rsid w:val="005E55D5"/>
    <w:rsid w:val="005E5A8C"/>
    <w:rsid w:val="005E5ED7"/>
    <w:rsid w:val="005F37A5"/>
    <w:rsid w:val="005F57A7"/>
    <w:rsid w:val="00607AA2"/>
    <w:rsid w:val="00610C08"/>
    <w:rsid w:val="00612D7D"/>
    <w:rsid w:val="00617CC0"/>
    <w:rsid w:val="00623683"/>
    <w:rsid w:val="00633F24"/>
    <w:rsid w:val="00634267"/>
    <w:rsid w:val="00640CDF"/>
    <w:rsid w:val="00652FF8"/>
    <w:rsid w:val="00660448"/>
    <w:rsid w:val="0066230D"/>
    <w:rsid w:val="00662B23"/>
    <w:rsid w:val="00672008"/>
    <w:rsid w:val="00672868"/>
    <w:rsid w:val="006753CD"/>
    <w:rsid w:val="006807CD"/>
    <w:rsid w:val="00686756"/>
    <w:rsid w:val="00692AEB"/>
    <w:rsid w:val="00692B8F"/>
    <w:rsid w:val="0069335B"/>
    <w:rsid w:val="006A2920"/>
    <w:rsid w:val="006C059A"/>
    <w:rsid w:val="006C32E7"/>
    <w:rsid w:val="006D0B93"/>
    <w:rsid w:val="006F03A1"/>
    <w:rsid w:val="006F28D8"/>
    <w:rsid w:val="007214D9"/>
    <w:rsid w:val="00721DDB"/>
    <w:rsid w:val="00722569"/>
    <w:rsid w:val="00727BDB"/>
    <w:rsid w:val="00730C72"/>
    <w:rsid w:val="00732A23"/>
    <w:rsid w:val="00742DCF"/>
    <w:rsid w:val="0075692E"/>
    <w:rsid w:val="00761AF9"/>
    <w:rsid w:val="0076284E"/>
    <w:rsid w:val="007639B9"/>
    <w:rsid w:val="00766008"/>
    <w:rsid w:val="0078570F"/>
    <w:rsid w:val="00787763"/>
    <w:rsid w:val="007A4F29"/>
    <w:rsid w:val="007A7CFD"/>
    <w:rsid w:val="007B2440"/>
    <w:rsid w:val="007E45DC"/>
    <w:rsid w:val="007F00C7"/>
    <w:rsid w:val="00803D53"/>
    <w:rsid w:val="00804D28"/>
    <w:rsid w:val="00814189"/>
    <w:rsid w:val="00822299"/>
    <w:rsid w:val="00824480"/>
    <w:rsid w:val="00824D1D"/>
    <w:rsid w:val="0084721F"/>
    <w:rsid w:val="00853E6F"/>
    <w:rsid w:val="00865742"/>
    <w:rsid w:val="00865B5A"/>
    <w:rsid w:val="0086628E"/>
    <w:rsid w:val="00866307"/>
    <w:rsid w:val="00885BAF"/>
    <w:rsid w:val="0089521C"/>
    <w:rsid w:val="008B511D"/>
    <w:rsid w:val="008B671B"/>
    <w:rsid w:val="008B778A"/>
    <w:rsid w:val="008D7AC3"/>
    <w:rsid w:val="008E0D60"/>
    <w:rsid w:val="008E4563"/>
    <w:rsid w:val="008E6F11"/>
    <w:rsid w:val="008F717E"/>
    <w:rsid w:val="00901289"/>
    <w:rsid w:val="00901EC2"/>
    <w:rsid w:val="00905638"/>
    <w:rsid w:val="00920708"/>
    <w:rsid w:val="00925ADD"/>
    <w:rsid w:val="00934D96"/>
    <w:rsid w:val="00960051"/>
    <w:rsid w:val="009630C8"/>
    <w:rsid w:val="00971B29"/>
    <w:rsid w:val="00977C69"/>
    <w:rsid w:val="00982C20"/>
    <w:rsid w:val="00990F2A"/>
    <w:rsid w:val="009918AB"/>
    <w:rsid w:val="00991EC8"/>
    <w:rsid w:val="00993B50"/>
    <w:rsid w:val="00994345"/>
    <w:rsid w:val="0099532F"/>
    <w:rsid w:val="00997435"/>
    <w:rsid w:val="00997A8B"/>
    <w:rsid w:val="00997B9F"/>
    <w:rsid w:val="009B0D62"/>
    <w:rsid w:val="009C14C4"/>
    <w:rsid w:val="009C50B9"/>
    <w:rsid w:val="009D1693"/>
    <w:rsid w:val="009D1CF2"/>
    <w:rsid w:val="009E0CD7"/>
    <w:rsid w:val="009E1085"/>
    <w:rsid w:val="009E305E"/>
    <w:rsid w:val="009E3E48"/>
    <w:rsid w:val="009E5274"/>
    <w:rsid w:val="009F2379"/>
    <w:rsid w:val="00A22671"/>
    <w:rsid w:val="00A308A7"/>
    <w:rsid w:val="00A33BBE"/>
    <w:rsid w:val="00A402B7"/>
    <w:rsid w:val="00A67280"/>
    <w:rsid w:val="00A6799F"/>
    <w:rsid w:val="00A7221B"/>
    <w:rsid w:val="00A73F9B"/>
    <w:rsid w:val="00A75651"/>
    <w:rsid w:val="00A765D4"/>
    <w:rsid w:val="00A86155"/>
    <w:rsid w:val="00A90F56"/>
    <w:rsid w:val="00A962C9"/>
    <w:rsid w:val="00AB70CA"/>
    <w:rsid w:val="00AC3633"/>
    <w:rsid w:val="00AC6C03"/>
    <w:rsid w:val="00AD3703"/>
    <w:rsid w:val="00AD7D3E"/>
    <w:rsid w:val="00AE2E2E"/>
    <w:rsid w:val="00AE613A"/>
    <w:rsid w:val="00AE7783"/>
    <w:rsid w:val="00B0446C"/>
    <w:rsid w:val="00B256EE"/>
    <w:rsid w:val="00B2594B"/>
    <w:rsid w:val="00B31D66"/>
    <w:rsid w:val="00B32EEB"/>
    <w:rsid w:val="00B36590"/>
    <w:rsid w:val="00B42509"/>
    <w:rsid w:val="00B50E4A"/>
    <w:rsid w:val="00B53C84"/>
    <w:rsid w:val="00B56EC7"/>
    <w:rsid w:val="00B87BA1"/>
    <w:rsid w:val="00B91553"/>
    <w:rsid w:val="00B9204C"/>
    <w:rsid w:val="00BB3CE0"/>
    <w:rsid w:val="00BB565B"/>
    <w:rsid w:val="00BB6AB9"/>
    <w:rsid w:val="00BC2D69"/>
    <w:rsid w:val="00BC418D"/>
    <w:rsid w:val="00BD0882"/>
    <w:rsid w:val="00BF33A5"/>
    <w:rsid w:val="00C165CD"/>
    <w:rsid w:val="00C36A95"/>
    <w:rsid w:val="00C45067"/>
    <w:rsid w:val="00C62249"/>
    <w:rsid w:val="00C6322C"/>
    <w:rsid w:val="00C63500"/>
    <w:rsid w:val="00C754A8"/>
    <w:rsid w:val="00C85F02"/>
    <w:rsid w:val="00C95B48"/>
    <w:rsid w:val="00C96484"/>
    <w:rsid w:val="00C97C94"/>
    <w:rsid w:val="00CA0C22"/>
    <w:rsid w:val="00CA151A"/>
    <w:rsid w:val="00CA1D91"/>
    <w:rsid w:val="00CB2443"/>
    <w:rsid w:val="00CB4932"/>
    <w:rsid w:val="00CD23C9"/>
    <w:rsid w:val="00CD4106"/>
    <w:rsid w:val="00CE38A7"/>
    <w:rsid w:val="00D014B9"/>
    <w:rsid w:val="00D05950"/>
    <w:rsid w:val="00D11557"/>
    <w:rsid w:val="00D20935"/>
    <w:rsid w:val="00D236A9"/>
    <w:rsid w:val="00D55051"/>
    <w:rsid w:val="00D6408B"/>
    <w:rsid w:val="00D720AD"/>
    <w:rsid w:val="00D907A2"/>
    <w:rsid w:val="00D90807"/>
    <w:rsid w:val="00D958CC"/>
    <w:rsid w:val="00DA3723"/>
    <w:rsid w:val="00DA7F59"/>
    <w:rsid w:val="00DB6A9E"/>
    <w:rsid w:val="00DC2EDA"/>
    <w:rsid w:val="00DC3CEA"/>
    <w:rsid w:val="00DE23D2"/>
    <w:rsid w:val="00DE64B0"/>
    <w:rsid w:val="00DF40E1"/>
    <w:rsid w:val="00E13AEB"/>
    <w:rsid w:val="00E2358D"/>
    <w:rsid w:val="00E23B1D"/>
    <w:rsid w:val="00E277E1"/>
    <w:rsid w:val="00E44039"/>
    <w:rsid w:val="00E463EF"/>
    <w:rsid w:val="00E47D5E"/>
    <w:rsid w:val="00E6127E"/>
    <w:rsid w:val="00E76672"/>
    <w:rsid w:val="00E77422"/>
    <w:rsid w:val="00E80554"/>
    <w:rsid w:val="00E9240F"/>
    <w:rsid w:val="00E943AB"/>
    <w:rsid w:val="00EA3C31"/>
    <w:rsid w:val="00EA6EF3"/>
    <w:rsid w:val="00EB2870"/>
    <w:rsid w:val="00EB2EFF"/>
    <w:rsid w:val="00EC57FC"/>
    <w:rsid w:val="00ED5FC7"/>
    <w:rsid w:val="00ED7D82"/>
    <w:rsid w:val="00EE1701"/>
    <w:rsid w:val="00EE7675"/>
    <w:rsid w:val="00EF4AD2"/>
    <w:rsid w:val="00EF7291"/>
    <w:rsid w:val="00F04A58"/>
    <w:rsid w:val="00F05B58"/>
    <w:rsid w:val="00F117DC"/>
    <w:rsid w:val="00F11AF0"/>
    <w:rsid w:val="00F1639A"/>
    <w:rsid w:val="00F2775D"/>
    <w:rsid w:val="00F407EF"/>
    <w:rsid w:val="00F435C9"/>
    <w:rsid w:val="00F50E7A"/>
    <w:rsid w:val="00F521BF"/>
    <w:rsid w:val="00F57937"/>
    <w:rsid w:val="00F655F9"/>
    <w:rsid w:val="00F66B8C"/>
    <w:rsid w:val="00F67F03"/>
    <w:rsid w:val="00F8274D"/>
    <w:rsid w:val="00F93F6D"/>
    <w:rsid w:val="00F966E4"/>
    <w:rsid w:val="00FA0195"/>
    <w:rsid w:val="00FA0E27"/>
    <w:rsid w:val="00FA24B0"/>
    <w:rsid w:val="00FB1C93"/>
    <w:rsid w:val="00FB6137"/>
    <w:rsid w:val="00FC3A80"/>
    <w:rsid w:val="00FD3429"/>
    <w:rsid w:val="00FD4802"/>
    <w:rsid w:val="00FD4A38"/>
    <w:rsid w:val="00FD5492"/>
    <w:rsid w:val="00FE1BE8"/>
    <w:rsid w:val="00FE1C86"/>
    <w:rsid w:val="00FE2754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366C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paragraph" w:customStyle="1" w:styleId="Prrafonumerado">
    <w:name w:val="Párrafo numerado"/>
    <w:basedOn w:val="Prrafodelista"/>
    <w:autoRedefine/>
    <w:qFormat/>
    <w:rsid w:val="00FE1C86"/>
    <w:pPr>
      <w:numPr>
        <w:numId w:val="13"/>
      </w:numPr>
      <w:spacing w:line="360" w:lineRule="auto"/>
      <w:ind w:left="567" w:right="-40" w:hanging="567"/>
      <w:jc w:val="both"/>
    </w:pPr>
    <w:rPr>
      <w:rFonts w:ascii="Century Gothic" w:eastAsia="Arial" w:hAnsi="Century Gothic"/>
      <w:lang w:val="gl-ES"/>
    </w:rPr>
  </w:style>
  <w:style w:type="character" w:styleId="Refdecomentario">
    <w:name w:val="annotation reference"/>
    <w:basedOn w:val="Fuentedeprrafopredeter"/>
    <w:semiHidden/>
    <w:unhideWhenUsed/>
    <w:rsid w:val="00AD37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D3703"/>
  </w:style>
  <w:style w:type="character" w:customStyle="1" w:styleId="TextocomentarioCar">
    <w:name w:val="Texto comentario Car"/>
    <w:basedOn w:val="Fuentedeprrafopredeter"/>
    <w:link w:val="Textocomentario"/>
    <w:semiHidden/>
    <w:rsid w:val="00AD370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D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D3703"/>
    <w:rPr>
      <w:b/>
      <w:bCs/>
      <w:lang w:val="es-ES" w:eastAsia="es-ES"/>
    </w:rPr>
  </w:style>
  <w:style w:type="paragraph" w:customStyle="1" w:styleId="textoind010">
    <w:name w:val="textoind0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  <w:style w:type="paragraph" w:customStyle="1" w:styleId="listaconvietas510">
    <w:name w:val="listaconvietas5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paragraph" w:customStyle="1" w:styleId="Prrafonumerado">
    <w:name w:val="Párrafo numerado"/>
    <w:basedOn w:val="Prrafodelista"/>
    <w:autoRedefine/>
    <w:qFormat/>
    <w:rsid w:val="00FE1C86"/>
    <w:pPr>
      <w:numPr>
        <w:numId w:val="13"/>
      </w:numPr>
      <w:spacing w:line="360" w:lineRule="auto"/>
      <w:ind w:left="567" w:right="-40" w:hanging="567"/>
      <w:jc w:val="both"/>
    </w:pPr>
    <w:rPr>
      <w:rFonts w:ascii="Century Gothic" w:eastAsia="Arial" w:hAnsi="Century Gothic"/>
      <w:lang w:val="gl-ES"/>
    </w:rPr>
  </w:style>
  <w:style w:type="character" w:styleId="Refdecomentario">
    <w:name w:val="annotation reference"/>
    <w:basedOn w:val="Fuentedeprrafopredeter"/>
    <w:semiHidden/>
    <w:unhideWhenUsed/>
    <w:rsid w:val="00AD37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D3703"/>
  </w:style>
  <w:style w:type="character" w:customStyle="1" w:styleId="TextocomentarioCar">
    <w:name w:val="Texto comentario Car"/>
    <w:basedOn w:val="Fuentedeprrafopredeter"/>
    <w:link w:val="Textocomentario"/>
    <w:semiHidden/>
    <w:rsid w:val="00AD370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D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D3703"/>
    <w:rPr>
      <w:b/>
      <w:bCs/>
      <w:lang w:val="es-ES" w:eastAsia="es-ES"/>
    </w:rPr>
  </w:style>
  <w:style w:type="paragraph" w:customStyle="1" w:styleId="textoind010">
    <w:name w:val="textoind0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  <w:style w:type="paragraph" w:customStyle="1" w:styleId="listaconvietas510">
    <w:name w:val="listaconvietas5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.org/cpu2006/results/res2014q4/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DJ4UQAZPSWKK-1840185369-515</_dlc_DocId>
    <_dlc_DocIdUrl xmlns="4026ce67-b0ba-4ae0-bdf0-ce9e2236012f">
      <Url>http://spsweb/sitios/web/_layouts/15/DocIdRedir.aspx?ID=DJ4UQAZPSWKK-1840185369-515</Url>
      <Description>DJ4UQAZPSWKK-1840185369-515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5AE1E95-F0ED-42FB-8BB1-1645D98EF034}"/>
</file>

<file path=customXml/itemProps2.xml><?xml version="1.0" encoding="utf-8"?>
<ds:datastoreItem xmlns:ds="http://schemas.openxmlformats.org/officeDocument/2006/customXml" ds:itemID="{850D0CF3-7041-4486-B683-407804A07652}"/>
</file>

<file path=customXml/itemProps3.xml><?xml version="1.0" encoding="utf-8"?>
<ds:datastoreItem xmlns:ds="http://schemas.openxmlformats.org/officeDocument/2006/customXml" ds:itemID="{59A5C599-01A1-4850-A571-4ACBA047F2B6}"/>
</file>

<file path=customXml/itemProps4.xml><?xml version="1.0" encoding="utf-8"?>
<ds:datastoreItem xmlns:ds="http://schemas.openxmlformats.org/officeDocument/2006/customXml" ds:itemID="{3A8A676E-CF22-4E44-9881-50EEF438599A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1</Pages>
  <Words>184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1554</CharactersWithSpaces>
  <SharedDoc>false</SharedDoc>
  <HLinks>
    <vt:vector size="204" baseType="variant">
      <vt:variant>
        <vt:i4>1179686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6094975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_ANEXO__II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_Toc450654184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_Toc450654183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_Toc450654182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_Toc450654181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_Toc450654180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_Toc450654179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_Toc450654178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_Toc450654177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_Toc450654176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_Toc450654175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_Toc450654174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_Toc450654173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_Toc450654172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_Toc450654171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_Toc450654170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_Toc450654169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_Toc450654168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_Toc450654167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_Toc450654166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_Toc450654165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_Toc450654164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_Toc450654163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_Toc450654162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_Toc450654161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_Toc450654160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_Toc450654159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_Toc450654158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_Toc450654157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_Toc450654156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_Toc450654155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_Toc450654154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3</cp:revision>
  <cp:lastPrinted>2016-05-10T10:53:00Z</cp:lastPrinted>
  <dcterms:created xsi:type="dcterms:W3CDTF">2016-08-12T09:55:00Z</dcterms:created>
  <dcterms:modified xsi:type="dcterms:W3CDTF">2016-08-12T09:58:00Z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aea23d64-32fb-426e-9588-8833122a8d68</vt:lpwstr>
  </property>
</Properties>
</file>