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C9" w:rsidRPr="004B76B7" w:rsidRDefault="00F435C9" w:rsidP="009C14C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Anexo_IV"/>
      <w:bookmarkStart w:id="1" w:name="_Toc369609225"/>
      <w:bookmarkStart w:id="2" w:name="_Toc371588364"/>
      <w:bookmarkStart w:id="3" w:name="_Toc450749418"/>
      <w:bookmarkEnd w:id="0"/>
      <w:r w:rsidRPr="004B76B7">
        <w:rPr>
          <w:rFonts w:ascii="Arial" w:hAnsi="Arial" w:cs="Arial"/>
          <w:b/>
          <w:bCs/>
          <w:sz w:val="20"/>
          <w:lang w:val="gl-ES"/>
        </w:rPr>
        <w:t>A</w:t>
      </w:r>
      <w:r w:rsidR="00DC2EDA" w:rsidRPr="004B76B7">
        <w:rPr>
          <w:rFonts w:ascii="Arial" w:hAnsi="Arial" w:cs="Arial"/>
          <w:b/>
          <w:bCs/>
          <w:sz w:val="20"/>
          <w:lang w:val="gl-ES"/>
        </w:rPr>
        <w:t>nexo</w:t>
      </w:r>
      <w:r w:rsidRPr="004B76B7">
        <w:rPr>
          <w:rFonts w:ascii="Arial" w:hAnsi="Arial" w:cs="Arial"/>
          <w:b/>
          <w:bCs/>
          <w:sz w:val="20"/>
          <w:lang w:val="gl-ES"/>
        </w:rPr>
        <w:t xml:space="preserve"> </w:t>
      </w:r>
      <w:r w:rsidR="00E9240F" w:rsidRPr="004B76B7">
        <w:rPr>
          <w:rFonts w:ascii="Arial" w:hAnsi="Arial" w:cs="Arial"/>
          <w:b/>
          <w:bCs/>
          <w:sz w:val="20"/>
          <w:lang w:val="gl-ES"/>
        </w:rPr>
        <w:t>I</w:t>
      </w:r>
      <w:r w:rsidRPr="004B76B7">
        <w:rPr>
          <w:rFonts w:ascii="Arial" w:hAnsi="Arial" w:cs="Arial"/>
          <w:b/>
          <w:bCs/>
          <w:sz w:val="20"/>
          <w:lang w:val="gl-ES"/>
        </w:rPr>
        <w:t>V</w:t>
      </w:r>
      <w:bookmarkEnd w:id="1"/>
      <w:bookmarkEnd w:id="2"/>
      <w:bookmarkEnd w:id="3"/>
    </w:p>
    <w:p w:rsidR="005948C0" w:rsidRPr="004B76B7" w:rsidRDefault="005948C0" w:rsidP="000E5094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Modelo de proposición</w:t>
      </w:r>
    </w:p>
    <w:p w:rsidR="005948C0" w:rsidRPr="004B76B7" w:rsidRDefault="00D720AD" w:rsidP="000E5094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(Sobre B</w:t>
      </w:r>
      <w:r w:rsidR="005948C0" w:rsidRPr="004B76B7">
        <w:rPr>
          <w:rFonts w:ascii="Arial" w:hAnsi="Arial" w:cs="Arial"/>
          <w:i/>
          <w:sz w:val="20"/>
          <w:lang w:val="gl-ES"/>
        </w:rPr>
        <w:t>)</w:t>
      </w:r>
    </w:p>
    <w:p w:rsidR="005948C0" w:rsidRPr="004B76B7" w:rsidRDefault="00DC2EDA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D./Dª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……….……………………………………………..,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r w:rsidR="00BA5E21" w:rsidRPr="004B76B7">
        <w:rPr>
          <w:rFonts w:ascii="Arial" w:hAnsi="Arial" w:cs="Arial"/>
          <w:i/>
          <w:sz w:val="20"/>
          <w:lang w:val="gl-ES"/>
        </w:rPr>
        <w:t>esixen</w:t>
      </w:r>
      <w:r w:rsidRPr="004B76B7">
        <w:rPr>
          <w:rFonts w:ascii="Arial" w:hAnsi="Arial" w:cs="Arial"/>
          <w:i/>
          <w:sz w:val="20"/>
          <w:lang w:val="gl-ES"/>
        </w:rPr>
        <w:t xml:space="preserve"> no P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rego de cláusulas administrativas particulares da contratación para a adxudicación de contrato de ........................................................................., comprométese a realizar a subministración </w:t>
      </w:r>
      <w:r w:rsidR="005E48D2" w:rsidRPr="004B76B7">
        <w:rPr>
          <w:rFonts w:ascii="Arial" w:hAnsi="Arial" w:cs="Arial"/>
          <w:i/>
          <w:sz w:val="20"/>
          <w:lang w:val="gl-ES"/>
        </w:rPr>
        <w:t xml:space="preserve">e servizo </w:t>
      </w:r>
      <w:r w:rsidR="005948C0" w:rsidRPr="004B76B7">
        <w:rPr>
          <w:rFonts w:ascii="Arial" w:hAnsi="Arial" w:cs="Arial"/>
          <w:i/>
          <w:sz w:val="20"/>
          <w:lang w:val="gl-ES"/>
        </w:rPr>
        <w:t>con suxeición ás condicións establecidas no</w:t>
      </w:r>
      <w:r w:rsidRPr="004B76B7">
        <w:rPr>
          <w:rFonts w:ascii="Arial" w:hAnsi="Arial" w:cs="Arial"/>
          <w:i/>
          <w:sz w:val="20"/>
          <w:lang w:val="gl-ES"/>
        </w:rPr>
        <w:t>s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prego</w:t>
      </w:r>
      <w:r w:rsidRPr="004B76B7">
        <w:rPr>
          <w:rFonts w:ascii="Arial" w:hAnsi="Arial" w:cs="Arial"/>
          <w:i/>
          <w:sz w:val="20"/>
          <w:lang w:val="gl-ES"/>
        </w:rPr>
        <w:t>s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de prescricións técnicas e de cláusulas administrativas partic</w:t>
      </w:r>
      <w:r w:rsidR="005E48D2" w:rsidRPr="004B76B7">
        <w:rPr>
          <w:rFonts w:ascii="Arial" w:hAnsi="Arial" w:cs="Arial"/>
          <w:i/>
          <w:sz w:val="20"/>
          <w:lang w:val="gl-ES"/>
        </w:rPr>
        <w:t>ulares desta contratación, nos seguintes termos</w:t>
      </w:r>
      <w:r w:rsidR="005948C0" w:rsidRPr="004B76B7">
        <w:rPr>
          <w:rFonts w:ascii="Arial" w:hAnsi="Arial" w:cs="Arial"/>
          <w:i/>
          <w:sz w:val="20"/>
          <w:lang w:val="gl-ES"/>
        </w:rPr>
        <w:t>:</w:t>
      </w:r>
    </w:p>
    <w:p w:rsidR="005E48D2" w:rsidRPr="004B76B7" w:rsidRDefault="005E48D2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</w:p>
    <w:tbl>
      <w:tblPr>
        <w:tblW w:w="8086" w:type="dxa"/>
        <w:jc w:val="center"/>
        <w:tblInd w:w="10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1"/>
        <w:gridCol w:w="2332"/>
        <w:gridCol w:w="22"/>
        <w:gridCol w:w="1902"/>
        <w:gridCol w:w="48"/>
        <w:gridCol w:w="281"/>
        <w:gridCol w:w="1429"/>
        <w:gridCol w:w="25"/>
        <w:gridCol w:w="990"/>
        <w:gridCol w:w="26"/>
        <w:gridCol w:w="986"/>
        <w:gridCol w:w="24"/>
      </w:tblGrid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2544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15" w:type="dxa"/>
            <w:gridSpan w:val="9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4B76B7">
              <w:rPr>
                <w:rFonts w:ascii="Arial" w:hAnsi="Arial" w:cs="Arial"/>
                <w:b w:val="0"/>
                <w:szCs w:val="20"/>
              </w:rPr>
              <w:t>Ofertado pola empresa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2544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4B76B7">
              <w:rPr>
                <w:rFonts w:ascii="Arial" w:hAnsi="Arial" w:cs="Arial"/>
                <w:b w:val="0"/>
                <w:szCs w:val="20"/>
              </w:rPr>
              <w:t>Subministración</w:t>
            </w:r>
          </w:p>
        </w:tc>
        <w:tc>
          <w:tcPr>
            <w:tcW w:w="1017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4B76B7">
              <w:rPr>
                <w:rFonts w:ascii="Arial" w:hAnsi="Arial" w:cs="Arial"/>
                <w:b w:val="0"/>
                <w:szCs w:val="20"/>
              </w:rPr>
              <w:t>Servizo</w:t>
            </w:r>
          </w:p>
        </w:tc>
        <w:tc>
          <w:tcPr>
            <w:tcW w:w="1017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4B76B7">
              <w:rPr>
                <w:rFonts w:ascii="Arial" w:hAnsi="Arial" w:cs="Arial"/>
                <w:b w:val="0"/>
                <w:szCs w:val="20"/>
              </w:rPr>
              <w:t>TOTAL</w:t>
            </w: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 w:val="restart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szCs w:val="20"/>
                <w:lang w:val="gl-ES"/>
              </w:rPr>
            </w:pPr>
            <w:r w:rsidRPr="004B76B7">
              <w:rPr>
                <w:rFonts w:ascii="Arial" w:hAnsi="Arial" w:cs="Arial"/>
                <w:i/>
                <w:szCs w:val="20"/>
                <w:lang w:val="gl-ES"/>
              </w:rPr>
              <w:t>Prezo excluído o IVE</w:t>
            </w: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szCs w:val="20"/>
                <w:lang w:val="gl-ES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 w:val="restart"/>
            <w:vAlign w:val="center"/>
          </w:tcPr>
          <w:p w:rsidR="005E48D2" w:rsidRPr="004B76B7" w:rsidRDefault="005E48D2" w:rsidP="002F55EA">
            <w:pPr>
              <w:ind w:left="28"/>
              <w:jc w:val="center"/>
              <w:rPr>
                <w:rFonts w:ascii="Arial" w:hAnsi="Arial" w:cs="Arial"/>
                <w:i/>
                <w:lang w:val="gl-ES"/>
              </w:rPr>
            </w:pPr>
            <w:r w:rsidRPr="004B76B7">
              <w:rPr>
                <w:rFonts w:ascii="Arial" w:hAnsi="Arial" w:cs="Arial"/>
                <w:i/>
                <w:lang w:val="gl-ES"/>
              </w:rPr>
              <w:t>IVE</w:t>
            </w: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/>
            <w:vAlign w:val="center"/>
          </w:tcPr>
          <w:p w:rsidR="005E48D2" w:rsidRPr="004B76B7" w:rsidRDefault="005E48D2" w:rsidP="002F55EA">
            <w:pPr>
              <w:ind w:left="28"/>
              <w:jc w:val="center"/>
              <w:rPr>
                <w:rFonts w:ascii="Arial" w:hAnsi="Arial" w:cs="Arial"/>
                <w:i/>
                <w:lang w:val="gl-ES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 w:val="restart"/>
            <w:vAlign w:val="center"/>
          </w:tcPr>
          <w:p w:rsidR="005E48D2" w:rsidRPr="004B76B7" w:rsidRDefault="005E48D2" w:rsidP="002F55EA">
            <w:pPr>
              <w:ind w:left="28" w:firstLine="6"/>
              <w:jc w:val="center"/>
              <w:rPr>
                <w:rFonts w:ascii="Arial" w:hAnsi="Arial" w:cs="Arial"/>
                <w:i/>
                <w:lang w:val="gl-ES"/>
              </w:rPr>
            </w:pPr>
            <w:r w:rsidRPr="004B76B7">
              <w:rPr>
                <w:rFonts w:ascii="Arial" w:hAnsi="Arial" w:cs="Arial"/>
                <w:i/>
                <w:lang w:val="gl-ES"/>
              </w:rPr>
              <w:t>TOTAL</w:t>
            </w: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letras: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Before w:val="1"/>
          <w:wBefore w:w="22" w:type="dxa"/>
          <w:trHeight w:val="284"/>
          <w:jc w:val="center"/>
        </w:trPr>
        <w:tc>
          <w:tcPr>
            <w:tcW w:w="2544" w:type="dxa"/>
            <w:gridSpan w:val="2"/>
            <w:vMerge/>
            <w:vAlign w:val="center"/>
          </w:tcPr>
          <w:p w:rsidR="005E48D2" w:rsidRPr="004B76B7" w:rsidRDefault="005E48D2" w:rsidP="002F55EA">
            <w:pPr>
              <w:ind w:left="28" w:firstLine="6"/>
              <w:jc w:val="center"/>
              <w:rPr>
                <w:rFonts w:ascii="Arial" w:hAnsi="Arial" w:cs="Arial"/>
                <w:i/>
                <w:lang w:val="gl-ES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4B76B7">
              <w:rPr>
                <w:rFonts w:ascii="Arial" w:hAnsi="Arial" w:cs="Arial"/>
                <w:b w:val="0"/>
                <w:i/>
                <w:szCs w:val="20"/>
              </w:rPr>
              <w:t>en números:</w:t>
            </w:r>
          </w:p>
        </w:tc>
        <w:tc>
          <w:tcPr>
            <w:tcW w:w="1449" w:type="dxa"/>
            <w:gridSpan w:val="3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Stock para garantir os tempos de resposta ante incidencias dos portátiles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pStyle w:val="Listaconvietas51"/>
              <w:numPr>
                <w:ilvl w:val="0"/>
                <w:numId w:val="0"/>
              </w:numPr>
              <w:ind w:right="119"/>
              <w:jc w:val="right"/>
              <w:rPr>
                <w:rFonts w:ascii="Arial" w:hAnsi="Arial" w:cs="Arial"/>
                <w:b w:val="0"/>
                <w:color w:val="000000"/>
                <w:sz w:val="18"/>
                <w:szCs w:val="20"/>
              </w:rPr>
            </w:pPr>
            <w:r w:rsidRPr="004B76B7">
              <w:rPr>
                <w:rFonts w:ascii="Arial" w:hAnsi="Arial" w:cs="Arial"/>
                <w:b w:val="0"/>
                <w:color w:val="000000"/>
                <w:sz w:val="18"/>
                <w:szCs w:val="20"/>
              </w:rPr>
              <w:t xml:space="preserve"> </w:t>
            </w:r>
            <w:r w:rsidRPr="004B76B7">
              <w:rPr>
                <w:rFonts w:ascii="Arial" w:hAnsi="Arial" w:cs="Arial"/>
                <w:color w:val="000000"/>
                <w:sz w:val="18"/>
              </w:rPr>
              <w:t xml:space="preserve">……… </w:t>
            </w:r>
            <w:r w:rsidRPr="004B76B7">
              <w:rPr>
                <w:rFonts w:ascii="Arial" w:hAnsi="Arial" w:cs="Arial"/>
                <w:b w:val="0"/>
                <w:color w:val="000000"/>
                <w:sz w:val="18"/>
                <w:szCs w:val="20"/>
              </w:rPr>
              <w:t>unidades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Peso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Kg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Memoria do ordenador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XB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Capacidade da unidade de disco duro do ordenador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XB Brutos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Inclusión de módulo de 4G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si/non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Porto USB 3.0 adicional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si/non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Inclusión de seguro de accidentes para roturas, roubo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si/non           ……… meses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Rendemento da CPU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unidades 3DMark06 CPU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Duración da batería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……… expresado en unidades do </w:t>
            </w:r>
            <w:proofErr w:type="spellStart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Mobile</w:t>
            </w:r>
            <w:proofErr w:type="spellEnd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 </w:t>
            </w:r>
            <w:proofErr w:type="spellStart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MarkTM</w:t>
            </w:r>
            <w:proofErr w:type="spellEnd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 2014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Memoria da impresora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MB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Tempo primeira páxina impresora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……… expresado en </w:t>
            </w:r>
            <w:proofErr w:type="spellStart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segs</w:t>
            </w:r>
            <w:proofErr w:type="spellEnd"/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Capacidade do tóner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nº páxinas segundo a ISO/IEC 19752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Resolución de impresión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……… expresado en ppp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/>
                <w:szCs w:val="20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Número máximo de copias soportadas por mes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…… expresado en nº de páxinas/mes</w:t>
            </w:r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>Velocidade de impresión</w:t>
            </w:r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……… expresado en </w:t>
            </w:r>
            <w:proofErr w:type="spellStart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ppm</w:t>
            </w:r>
            <w:proofErr w:type="spellEnd"/>
          </w:p>
        </w:tc>
      </w:tr>
      <w:tr w:rsidR="005E48D2" w:rsidRPr="004B76B7" w:rsidTr="002F55EA">
        <w:trPr>
          <w:gridAfter w:val="1"/>
          <w:wAfter w:w="27" w:type="dxa"/>
          <w:trHeight w:val="284"/>
          <w:jc w:val="center"/>
        </w:trPr>
        <w:tc>
          <w:tcPr>
            <w:tcW w:w="4798" w:type="dxa"/>
            <w:gridSpan w:val="6"/>
            <w:vAlign w:val="center"/>
          </w:tcPr>
          <w:p w:rsidR="005E48D2" w:rsidRPr="004B76B7" w:rsidRDefault="005E48D2" w:rsidP="002F55E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lang w:val="gl-ES"/>
              </w:rPr>
            </w:pPr>
            <w:r w:rsidRPr="004B76B7">
              <w:rPr>
                <w:rFonts w:ascii="Arial" w:hAnsi="Arial" w:cs="Arial"/>
                <w:lang w:val="gl-ES"/>
              </w:rPr>
              <w:t xml:space="preserve">Velocidade de </w:t>
            </w:r>
            <w:proofErr w:type="spellStart"/>
            <w:r w:rsidRPr="004B76B7">
              <w:rPr>
                <w:rFonts w:ascii="Arial" w:hAnsi="Arial" w:cs="Arial"/>
                <w:lang w:val="gl-ES"/>
              </w:rPr>
              <w:t>escaneo</w:t>
            </w:r>
            <w:proofErr w:type="spellEnd"/>
          </w:p>
        </w:tc>
        <w:tc>
          <w:tcPr>
            <w:tcW w:w="3261" w:type="dxa"/>
            <w:gridSpan w:val="5"/>
            <w:vAlign w:val="center"/>
          </w:tcPr>
          <w:p w:rsidR="005E48D2" w:rsidRPr="004B76B7" w:rsidRDefault="005E48D2" w:rsidP="002F55EA">
            <w:pPr>
              <w:ind w:right="119"/>
              <w:jc w:val="right"/>
              <w:rPr>
                <w:rFonts w:ascii="Arial" w:hAnsi="Arial" w:cs="Arial"/>
                <w:color w:val="000000"/>
                <w:sz w:val="18"/>
                <w:lang w:val="gl-ES"/>
              </w:rPr>
            </w:pPr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 xml:space="preserve">……… expresado en </w:t>
            </w:r>
            <w:proofErr w:type="spellStart"/>
            <w:r w:rsidRPr="004B76B7">
              <w:rPr>
                <w:rFonts w:ascii="Arial" w:hAnsi="Arial" w:cs="Arial"/>
                <w:color w:val="000000"/>
                <w:sz w:val="18"/>
                <w:lang w:val="gl-ES"/>
              </w:rPr>
              <w:t>ppm</w:t>
            </w:r>
            <w:proofErr w:type="spellEnd"/>
          </w:p>
        </w:tc>
      </w:tr>
    </w:tbl>
    <w:p w:rsidR="005E48D2" w:rsidRPr="004B76B7" w:rsidRDefault="005E48D2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sz w:val="20"/>
          <w:lang w:val="gl-ES" w:eastAsia="ar-SA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Lugar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Data</w:t>
      </w:r>
    </w:p>
    <w:p w:rsidR="00866307" w:rsidRPr="004B76B7" w:rsidRDefault="005948C0" w:rsidP="005E48D2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Sinatura e selo do/a licitador/a</w:t>
      </w:r>
    </w:p>
    <w:sectPr w:rsidR="00866307" w:rsidRPr="004B76B7" w:rsidSect="00F8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7" w:rsidRDefault="00AC0FF7">
      <w:r>
        <w:separator/>
      </w:r>
    </w:p>
  </w:endnote>
  <w:endnote w:type="continuationSeparator" w:id="0">
    <w:p w:rsidR="00AC0FF7" w:rsidRDefault="00A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Default="00AC0F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0FF7" w:rsidRDefault="00AC0F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186DBC" w:rsidRDefault="00AC0FF7" w:rsidP="00186DBC">
    <w:pPr>
      <w:pStyle w:val="Piedepgina"/>
      <w:rPr>
        <w:rStyle w:val="Nmerodepgina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BC" w:rsidRDefault="00186D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7" w:rsidRDefault="00AC0FF7">
      <w:r>
        <w:separator/>
      </w:r>
    </w:p>
  </w:footnote>
  <w:footnote w:type="continuationSeparator" w:id="0">
    <w:p w:rsidR="00AC0FF7" w:rsidRDefault="00A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BC" w:rsidRDefault="00186D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A74D20" w:rsidRDefault="00AC0FF7" w:rsidP="00A74D2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>
          <wp:extent cx="1351915" cy="930275"/>
          <wp:effectExtent l="1905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BC" w:rsidRDefault="00186D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4B2B05F1"/>
    <w:multiLevelType w:val="hybridMultilevel"/>
    <w:tmpl w:val="04CC6848"/>
    <w:lvl w:ilvl="0" w:tplc="FFFFFFFF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429F"/>
    <w:rsid w:val="000171D5"/>
    <w:rsid w:val="0002125E"/>
    <w:rsid w:val="00021C98"/>
    <w:rsid w:val="00023393"/>
    <w:rsid w:val="000257F5"/>
    <w:rsid w:val="00031D4C"/>
    <w:rsid w:val="000328E3"/>
    <w:rsid w:val="00034F9C"/>
    <w:rsid w:val="00042109"/>
    <w:rsid w:val="00043A51"/>
    <w:rsid w:val="0005268D"/>
    <w:rsid w:val="0005548F"/>
    <w:rsid w:val="000708A6"/>
    <w:rsid w:val="0007446B"/>
    <w:rsid w:val="00094A45"/>
    <w:rsid w:val="000A3D09"/>
    <w:rsid w:val="000B0F9C"/>
    <w:rsid w:val="000B2996"/>
    <w:rsid w:val="000B66E7"/>
    <w:rsid w:val="000B7B10"/>
    <w:rsid w:val="000C605F"/>
    <w:rsid w:val="000E3ADD"/>
    <w:rsid w:val="000E5094"/>
    <w:rsid w:val="000E50DF"/>
    <w:rsid w:val="000F425B"/>
    <w:rsid w:val="000F48AE"/>
    <w:rsid w:val="00102104"/>
    <w:rsid w:val="00104872"/>
    <w:rsid w:val="00106CBF"/>
    <w:rsid w:val="0010772F"/>
    <w:rsid w:val="00110A47"/>
    <w:rsid w:val="00116136"/>
    <w:rsid w:val="00122552"/>
    <w:rsid w:val="0012310D"/>
    <w:rsid w:val="00126802"/>
    <w:rsid w:val="001277A7"/>
    <w:rsid w:val="00130B92"/>
    <w:rsid w:val="0013259A"/>
    <w:rsid w:val="00152BD9"/>
    <w:rsid w:val="00157D1D"/>
    <w:rsid w:val="00166845"/>
    <w:rsid w:val="00186DBC"/>
    <w:rsid w:val="00187CA9"/>
    <w:rsid w:val="001B5AC6"/>
    <w:rsid w:val="001C0A25"/>
    <w:rsid w:val="001C1359"/>
    <w:rsid w:val="001D1080"/>
    <w:rsid w:val="001E6FB6"/>
    <w:rsid w:val="002000A7"/>
    <w:rsid w:val="00210801"/>
    <w:rsid w:val="00230828"/>
    <w:rsid w:val="00232E80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4E52"/>
    <w:rsid w:val="0028781E"/>
    <w:rsid w:val="002879A2"/>
    <w:rsid w:val="0029517B"/>
    <w:rsid w:val="00297000"/>
    <w:rsid w:val="002A3CEE"/>
    <w:rsid w:val="002A547B"/>
    <w:rsid w:val="002A5755"/>
    <w:rsid w:val="002A7517"/>
    <w:rsid w:val="002A7E5D"/>
    <w:rsid w:val="002B07E7"/>
    <w:rsid w:val="002B1AE2"/>
    <w:rsid w:val="002B32D4"/>
    <w:rsid w:val="002B3975"/>
    <w:rsid w:val="002C4351"/>
    <w:rsid w:val="002C4436"/>
    <w:rsid w:val="002C7EB5"/>
    <w:rsid w:val="002E5B31"/>
    <w:rsid w:val="002E7AC2"/>
    <w:rsid w:val="002F2DEB"/>
    <w:rsid w:val="002F55EA"/>
    <w:rsid w:val="003048A9"/>
    <w:rsid w:val="00306A02"/>
    <w:rsid w:val="00311F6A"/>
    <w:rsid w:val="0032060E"/>
    <w:rsid w:val="003312D0"/>
    <w:rsid w:val="003367E5"/>
    <w:rsid w:val="00342567"/>
    <w:rsid w:val="00353867"/>
    <w:rsid w:val="00360CFE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D610D"/>
    <w:rsid w:val="003F1B8C"/>
    <w:rsid w:val="003F71D4"/>
    <w:rsid w:val="004173B4"/>
    <w:rsid w:val="00443D8F"/>
    <w:rsid w:val="0044759E"/>
    <w:rsid w:val="00450105"/>
    <w:rsid w:val="00460DA6"/>
    <w:rsid w:val="00461810"/>
    <w:rsid w:val="00487B90"/>
    <w:rsid w:val="004A24BC"/>
    <w:rsid w:val="004B09D4"/>
    <w:rsid w:val="004B276B"/>
    <w:rsid w:val="004B357A"/>
    <w:rsid w:val="004B3C82"/>
    <w:rsid w:val="004B5A29"/>
    <w:rsid w:val="004B76B7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40F87"/>
    <w:rsid w:val="005449C9"/>
    <w:rsid w:val="005451DE"/>
    <w:rsid w:val="005519D2"/>
    <w:rsid w:val="005566A7"/>
    <w:rsid w:val="005621A0"/>
    <w:rsid w:val="00563954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E8C"/>
    <w:rsid w:val="005C4061"/>
    <w:rsid w:val="005C5517"/>
    <w:rsid w:val="005C5BA9"/>
    <w:rsid w:val="005C6113"/>
    <w:rsid w:val="005E48D2"/>
    <w:rsid w:val="005E55D5"/>
    <w:rsid w:val="005E5A8C"/>
    <w:rsid w:val="005E5ED7"/>
    <w:rsid w:val="005F37A5"/>
    <w:rsid w:val="005F57A7"/>
    <w:rsid w:val="00610C08"/>
    <w:rsid w:val="00617CC0"/>
    <w:rsid w:val="00621DBB"/>
    <w:rsid w:val="00623683"/>
    <w:rsid w:val="00633F24"/>
    <w:rsid w:val="00634267"/>
    <w:rsid w:val="006375B4"/>
    <w:rsid w:val="00640CDF"/>
    <w:rsid w:val="00652FF8"/>
    <w:rsid w:val="00660448"/>
    <w:rsid w:val="00661601"/>
    <w:rsid w:val="00662B23"/>
    <w:rsid w:val="00672008"/>
    <w:rsid w:val="00672868"/>
    <w:rsid w:val="006753CD"/>
    <w:rsid w:val="006807CD"/>
    <w:rsid w:val="00686756"/>
    <w:rsid w:val="00692AEB"/>
    <w:rsid w:val="0069335B"/>
    <w:rsid w:val="006A2920"/>
    <w:rsid w:val="006C059A"/>
    <w:rsid w:val="006C32E7"/>
    <w:rsid w:val="006D0B93"/>
    <w:rsid w:val="006D28EA"/>
    <w:rsid w:val="00703F4F"/>
    <w:rsid w:val="007214D9"/>
    <w:rsid w:val="00721DDB"/>
    <w:rsid w:val="00721E9A"/>
    <w:rsid w:val="00722569"/>
    <w:rsid w:val="00727BDB"/>
    <w:rsid w:val="00730C72"/>
    <w:rsid w:val="00732A23"/>
    <w:rsid w:val="00737C36"/>
    <w:rsid w:val="00742DCF"/>
    <w:rsid w:val="0075692E"/>
    <w:rsid w:val="00761AF9"/>
    <w:rsid w:val="00761E8F"/>
    <w:rsid w:val="007639B9"/>
    <w:rsid w:val="00766008"/>
    <w:rsid w:val="007764EB"/>
    <w:rsid w:val="0078570F"/>
    <w:rsid w:val="00787763"/>
    <w:rsid w:val="0079543A"/>
    <w:rsid w:val="007A1319"/>
    <w:rsid w:val="007A7CFD"/>
    <w:rsid w:val="007B2440"/>
    <w:rsid w:val="007D2117"/>
    <w:rsid w:val="007E45DC"/>
    <w:rsid w:val="007F00C7"/>
    <w:rsid w:val="00803D53"/>
    <w:rsid w:val="00804D28"/>
    <w:rsid w:val="00822299"/>
    <w:rsid w:val="00824D1D"/>
    <w:rsid w:val="0084721F"/>
    <w:rsid w:val="00852FDF"/>
    <w:rsid w:val="00853E6F"/>
    <w:rsid w:val="00861A42"/>
    <w:rsid w:val="00865742"/>
    <w:rsid w:val="00865B5A"/>
    <w:rsid w:val="0086628E"/>
    <w:rsid w:val="00866307"/>
    <w:rsid w:val="00885BAF"/>
    <w:rsid w:val="0089521C"/>
    <w:rsid w:val="008B671B"/>
    <w:rsid w:val="008B778A"/>
    <w:rsid w:val="008C28D8"/>
    <w:rsid w:val="008D52F4"/>
    <w:rsid w:val="008D77C5"/>
    <w:rsid w:val="008D7AC3"/>
    <w:rsid w:val="008E0D60"/>
    <w:rsid w:val="008E4563"/>
    <w:rsid w:val="008E6F11"/>
    <w:rsid w:val="008F717E"/>
    <w:rsid w:val="00901289"/>
    <w:rsid w:val="00905638"/>
    <w:rsid w:val="00920708"/>
    <w:rsid w:val="00925ADD"/>
    <w:rsid w:val="00934D96"/>
    <w:rsid w:val="00951F99"/>
    <w:rsid w:val="00960051"/>
    <w:rsid w:val="009630C8"/>
    <w:rsid w:val="00971B29"/>
    <w:rsid w:val="00973095"/>
    <w:rsid w:val="009731BD"/>
    <w:rsid w:val="00977C69"/>
    <w:rsid w:val="00982C20"/>
    <w:rsid w:val="009918AB"/>
    <w:rsid w:val="00991EC8"/>
    <w:rsid w:val="00993B50"/>
    <w:rsid w:val="00994345"/>
    <w:rsid w:val="0099532F"/>
    <w:rsid w:val="00997435"/>
    <w:rsid w:val="00997A8B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4D20"/>
    <w:rsid w:val="00A75651"/>
    <w:rsid w:val="00A75997"/>
    <w:rsid w:val="00A765D4"/>
    <w:rsid w:val="00A86155"/>
    <w:rsid w:val="00A90F56"/>
    <w:rsid w:val="00A962C9"/>
    <w:rsid w:val="00AB0630"/>
    <w:rsid w:val="00AB70CA"/>
    <w:rsid w:val="00AC0FF7"/>
    <w:rsid w:val="00AD1F9B"/>
    <w:rsid w:val="00AD7D3E"/>
    <w:rsid w:val="00AE2E2E"/>
    <w:rsid w:val="00AE613A"/>
    <w:rsid w:val="00AE7783"/>
    <w:rsid w:val="00B00BB2"/>
    <w:rsid w:val="00B0446C"/>
    <w:rsid w:val="00B256EE"/>
    <w:rsid w:val="00B2594B"/>
    <w:rsid w:val="00B36590"/>
    <w:rsid w:val="00B42509"/>
    <w:rsid w:val="00B50E4A"/>
    <w:rsid w:val="00B528D9"/>
    <w:rsid w:val="00B55777"/>
    <w:rsid w:val="00B56EC7"/>
    <w:rsid w:val="00B708FE"/>
    <w:rsid w:val="00B76B05"/>
    <w:rsid w:val="00B869B7"/>
    <w:rsid w:val="00B91553"/>
    <w:rsid w:val="00B9204C"/>
    <w:rsid w:val="00BA5E21"/>
    <w:rsid w:val="00BB3CE0"/>
    <w:rsid w:val="00BB565B"/>
    <w:rsid w:val="00BB6AB9"/>
    <w:rsid w:val="00BC2D69"/>
    <w:rsid w:val="00BC418D"/>
    <w:rsid w:val="00BC5F25"/>
    <w:rsid w:val="00BD0882"/>
    <w:rsid w:val="00BF33A5"/>
    <w:rsid w:val="00C165CD"/>
    <w:rsid w:val="00C36A95"/>
    <w:rsid w:val="00C45067"/>
    <w:rsid w:val="00C5325F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B2443"/>
    <w:rsid w:val="00CB4932"/>
    <w:rsid w:val="00CD23C9"/>
    <w:rsid w:val="00CD4106"/>
    <w:rsid w:val="00CD7567"/>
    <w:rsid w:val="00D014B9"/>
    <w:rsid w:val="00D05950"/>
    <w:rsid w:val="00D11557"/>
    <w:rsid w:val="00D20935"/>
    <w:rsid w:val="00D236A9"/>
    <w:rsid w:val="00D27A18"/>
    <w:rsid w:val="00D36E8A"/>
    <w:rsid w:val="00D55051"/>
    <w:rsid w:val="00D6408B"/>
    <w:rsid w:val="00D66C2D"/>
    <w:rsid w:val="00D720AD"/>
    <w:rsid w:val="00D76156"/>
    <w:rsid w:val="00D77538"/>
    <w:rsid w:val="00D907A2"/>
    <w:rsid w:val="00D90807"/>
    <w:rsid w:val="00D96C0B"/>
    <w:rsid w:val="00D972A3"/>
    <w:rsid w:val="00DA3723"/>
    <w:rsid w:val="00DA7F59"/>
    <w:rsid w:val="00DB6A9E"/>
    <w:rsid w:val="00DC2EDA"/>
    <w:rsid w:val="00DD3DDA"/>
    <w:rsid w:val="00DE23D2"/>
    <w:rsid w:val="00DF40E1"/>
    <w:rsid w:val="00E2358D"/>
    <w:rsid w:val="00E23B1D"/>
    <w:rsid w:val="00E277E1"/>
    <w:rsid w:val="00E44039"/>
    <w:rsid w:val="00E463EF"/>
    <w:rsid w:val="00E47D5E"/>
    <w:rsid w:val="00E6127E"/>
    <w:rsid w:val="00E70448"/>
    <w:rsid w:val="00E76672"/>
    <w:rsid w:val="00E80554"/>
    <w:rsid w:val="00E9240F"/>
    <w:rsid w:val="00E943AB"/>
    <w:rsid w:val="00EA3C31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2722"/>
    <w:rsid w:val="00F1639A"/>
    <w:rsid w:val="00F23B10"/>
    <w:rsid w:val="00F2775D"/>
    <w:rsid w:val="00F407EF"/>
    <w:rsid w:val="00F435C9"/>
    <w:rsid w:val="00F521BF"/>
    <w:rsid w:val="00F57937"/>
    <w:rsid w:val="00F655F9"/>
    <w:rsid w:val="00F67F03"/>
    <w:rsid w:val="00F8274D"/>
    <w:rsid w:val="00F93F6D"/>
    <w:rsid w:val="00F966E4"/>
    <w:rsid w:val="00FA24B0"/>
    <w:rsid w:val="00FB1C93"/>
    <w:rsid w:val="00FB6137"/>
    <w:rsid w:val="00FC3A80"/>
    <w:rsid w:val="00FD3429"/>
    <w:rsid w:val="00FD4802"/>
    <w:rsid w:val="00FD5492"/>
    <w:rsid w:val="00FE1BE8"/>
    <w:rsid w:val="00FE2754"/>
    <w:rsid w:val="00FF0B60"/>
    <w:rsid w:val="00FF0BE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DJ4UQAZPSWKK-1840185369-513</_dlc_DocId>
    <_dlc_DocIdUrl xmlns="4026ce67-b0ba-4ae0-bdf0-ce9e2236012f">
      <Url>http://spsweb/sitios/web/_layouts/15/DocIdRedir.aspx?ID=DJ4UQAZPSWKK-1840185369-513</Url>
      <Description>DJ4UQAZPSWKK-1840185369-513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6835FC-A469-4452-A99A-3696DB704AE2}"/>
</file>

<file path=customXml/itemProps2.xml><?xml version="1.0" encoding="utf-8"?>
<ds:datastoreItem xmlns:ds="http://schemas.openxmlformats.org/officeDocument/2006/customXml" ds:itemID="{096AC632-E679-4363-B937-2E9C83AAADC0}"/>
</file>

<file path=customXml/itemProps3.xml><?xml version="1.0" encoding="utf-8"?>
<ds:datastoreItem xmlns:ds="http://schemas.openxmlformats.org/officeDocument/2006/customXml" ds:itemID="{B077265C-4430-46B9-81A7-8125E2C68245}"/>
</file>

<file path=customXml/itemProps4.xml><?xml version="1.0" encoding="utf-8"?>
<ds:datastoreItem xmlns:ds="http://schemas.openxmlformats.org/officeDocument/2006/customXml" ds:itemID="{4EE8793E-8D1A-443B-BED3-FD374102ADC9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253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1809</CharactersWithSpaces>
  <SharedDoc>false</SharedDoc>
  <HLinks>
    <vt:vector size="204" baseType="variant">
      <vt:variant>
        <vt:i4>1179686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131094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_Anexo_IV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_Toc450749418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_Toc450749417</vt:lpwstr>
      </vt:variant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_Toc450749416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_Toc450749415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_Toc450749414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_Toc450749413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_Toc450749412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_Toc450749411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_Toc450749410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_Toc450749409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_Toc450749408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_Toc450749407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_Toc450749406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_Toc450749405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_Toc450749404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_Toc450749403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_Toc450749402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_Toc450749401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_Toc450749400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_Toc450749399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_Toc450749398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_Toc450749397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_Toc450749396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_Toc450749395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_Toc450749394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_Toc450749393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_Toc450749392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_Toc450749391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_Toc450749390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_Toc450749389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_Toc450749388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5</cp:revision>
  <cp:lastPrinted>2016-05-12T08:22:00Z</cp:lastPrinted>
  <dcterms:created xsi:type="dcterms:W3CDTF">2016-08-11T10:45:00Z</dcterms:created>
  <dcterms:modified xsi:type="dcterms:W3CDTF">2016-08-11T10:53:00Z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118e7878-47a3-4abb-88c2-7677efcee5d5</vt:lpwstr>
  </property>
</Properties>
</file>