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DD" w:rsidRPr="00B37613" w:rsidRDefault="009159DD" w:rsidP="009159DD">
      <w:pPr>
        <w:pStyle w:val="Ttulo1"/>
        <w:jc w:val="center"/>
        <w:rPr>
          <w:rFonts w:ascii="Arial" w:hAnsi="Arial" w:cs="Arial"/>
          <w:b w:val="0"/>
          <w:bCs w:val="0"/>
          <w:color w:val="000000" w:themeColor="text1"/>
          <w:sz w:val="20"/>
        </w:rPr>
      </w:pPr>
      <w:bookmarkStart w:id="0" w:name="_Toc456180820"/>
      <w:r w:rsidRPr="00B37613">
        <w:rPr>
          <w:rFonts w:ascii="Arial" w:hAnsi="Arial" w:cs="Arial"/>
          <w:color w:val="000000" w:themeColor="text1"/>
          <w:sz w:val="20"/>
        </w:rPr>
        <w:t>Anexo IV</w:t>
      </w:r>
      <w:bookmarkEnd w:id="0"/>
    </w:p>
    <w:p w:rsidR="009159DD" w:rsidRPr="00B37613" w:rsidRDefault="009159DD" w:rsidP="009159DD">
      <w:pPr>
        <w:jc w:val="center"/>
        <w:rPr>
          <w:rFonts w:ascii="Arial" w:hAnsi="Arial" w:cs="Arial"/>
          <w:color w:val="000000" w:themeColor="text1"/>
          <w:sz w:val="22"/>
          <w:szCs w:val="22"/>
          <w:lang w:val="gl-ES"/>
        </w:rPr>
      </w:pPr>
    </w:p>
    <w:p w:rsidR="009159DD" w:rsidRPr="00B37613" w:rsidRDefault="009159DD" w:rsidP="009159DD">
      <w:pPr>
        <w:pStyle w:val="Textoindependiente"/>
        <w:ind w:right="140"/>
        <w:jc w:val="center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>Declaración responsable</w:t>
      </w:r>
    </w:p>
    <w:p w:rsidR="009159DD" w:rsidRPr="00B37613" w:rsidRDefault="009159DD" w:rsidP="009159DD">
      <w:pPr>
        <w:pStyle w:val="Textoindependiente"/>
        <w:ind w:right="140"/>
        <w:jc w:val="center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>(Sobre A)</w:t>
      </w:r>
    </w:p>
    <w:p w:rsidR="009159DD" w:rsidRPr="00B37613" w:rsidRDefault="009159DD" w:rsidP="009159DD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 xml:space="preserve">D./Dª. ……….………………………………………………………….., con domicilio en …………………………, rúa ……………………………….., núm. ……, DNI núm. ………., expedido en ……………………………., actuando (en nome propio ou en representación de …………………………………………………, co NIF/CIF núm. .............................), para os efectos de participar na contratación administrativa para a prestación do servizo para a xestión dos sistemas de información do Parlamento de Galicia, e conforme o disposto na cláusula sétima do prego de cláusulas administrativas, declara que a totalidade do persoal que destinará á prestación do servizo no caso de resultar adxudicatario posúe a titulacións e traballos previos </w:t>
      </w:r>
      <w:proofErr w:type="spellStart"/>
      <w:r w:rsidRPr="00B37613">
        <w:rPr>
          <w:rFonts w:ascii="Arial" w:hAnsi="Arial" w:cs="Arial"/>
          <w:i/>
          <w:color w:val="000000" w:themeColor="text1"/>
          <w:sz w:val="20"/>
        </w:rPr>
        <w:t>exixidos</w:t>
      </w:r>
      <w:proofErr w:type="spellEnd"/>
      <w:r w:rsidRPr="00B37613">
        <w:rPr>
          <w:rFonts w:ascii="Arial" w:hAnsi="Arial" w:cs="Arial"/>
          <w:i/>
          <w:color w:val="000000" w:themeColor="text1"/>
          <w:sz w:val="20"/>
        </w:rPr>
        <w:t xml:space="preserve"> no apartado 14 do cadro de especificacións.</w:t>
      </w:r>
    </w:p>
    <w:p w:rsidR="009159DD" w:rsidRPr="00B37613" w:rsidRDefault="009159DD" w:rsidP="009159DD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extoindependiente"/>
        <w:ind w:right="-2"/>
        <w:jc w:val="center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>Lugar</w:t>
      </w:r>
    </w:p>
    <w:p w:rsidR="009159DD" w:rsidRPr="00B37613" w:rsidRDefault="009159DD" w:rsidP="009159DD">
      <w:pPr>
        <w:pStyle w:val="Textoindependiente"/>
        <w:ind w:right="-2"/>
        <w:jc w:val="center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>Data</w:t>
      </w:r>
    </w:p>
    <w:p w:rsidR="009159DD" w:rsidRPr="00B37613" w:rsidRDefault="009159DD" w:rsidP="009159DD">
      <w:pPr>
        <w:pStyle w:val="Textoindependiente"/>
        <w:ind w:right="-2"/>
        <w:jc w:val="center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>Sinatura e selo do/a licitador/a</w:t>
      </w:r>
      <w:bookmarkStart w:id="1" w:name="_GoBack"/>
      <w:bookmarkEnd w:id="1"/>
    </w:p>
    <w:sectPr w:rsidR="009159DD" w:rsidRPr="00B37613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DD" w:rsidRDefault="009159DD" w:rsidP="0067541A">
      <w:r>
        <w:separator/>
      </w:r>
    </w:p>
  </w:endnote>
  <w:endnote w:type="continuationSeparator" w:id="0">
    <w:p w:rsidR="009159DD" w:rsidRDefault="009159DD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DD" w:rsidRDefault="009159DD" w:rsidP="0067541A">
      <w:r>
        <w:separator/>
      </w:r>
    </w:p>
  </w:footnote>
  <w:footnote w:type="continuationSeparator" w:id="0">
    <w:p w:rsidR="009159DD" w:rsidRDefault="009159DD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DD"/>
    <w:rsid w:val="00061F8A"/>
    <w:rsid w:val="001C74D4"/>
    <w:rsid w:val="002A2BF9"/>
    <w:rsid w:val="003D377A"/>
    <w:rsid w:val="0043137E"/>
    <w:rsid w:val="0067541A"/>
    <w:rsid w:val="00834D3F"/>
    <w:rsid w:val="009159DD"/>
    <w:rsid w:val="009524CA"/>
    <w:rsid w:val="00955D7C"/>
    <w:rsid w:val="00A62730"/>
    <w:rsid w:val="00BC1E8E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D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9159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9159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9159DD"/>
    <w:pPr>
      <w:spacing w:before="0" w:after="0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D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9159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9159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9159DD"/>
    <w:pPr>
      <w:spacing w:before="0" w:after="0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DJ4UQAZPSWKK-1840185369-498</_dlc_DocId>
    <_dlc_DocIdUrl xmlns="4026ce67-b0ba-4ae0-bdf0-ce9e2236012f">
      <Url>http://spsweb/sitios/web/_layouts/15/DocIdRedir.aspx?ID=DJ4UQAZPSWKK-1840185369-498</Url>
      <Description>DJ4UQAZPSWKK-1840185369-498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BB3A0-8D27-4B67-A1B0-FD5D29D8A463}"/>
</file>

<file path=customXml/itemProps2.xml><?xml version="1.0" encoding="utf-8"?>
<ds:datastoreItem xmlns:ds="http://schemas.openxmlformats.org/officeDocument/2006/customXml" ds:itemID="{12E62592-9D71-4FE6-A5E0-04F90310A69F}"/>
</file>

<file path=customXml/itemProps3.xml><?xml version="1.0" encoding="utf-8"?>
<ds:datastoreItem xmlns:ds="http://schemas.openxmlformats.org/officeDocument/2006/customXml" ds:itemID="{FE7D2203-9362-4BD1-9DF4-6C9CD3DE98ED}"/>
</file>

<file path=customXml/itemProps4.xml><?xml version="1.0" encoding="utf-8"?>
<ds:datastoreItem xmlns:ds="http://schemas.openxmlformats.org/officeDocument/2006/customXml" ds:itemID="{1F7BA761-0398-4A5F-83A1-12A21B511C19}"/>
</file>

<file path=customXml/itemProps5.xml><?xml version="1.0" encoding="utf-8"?>
<ds:datastoreItem xmlns:ds="http://schemas.openxmlformats.org/officeDocument/2006/customXml" ds:itemID="{38456F3B-4E67-4C9B-B441-4C512F2E5C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2016-07-21T12:00:00Z</dcterms:created>
  <dcterms:modified xsi:type="dcterms:W3CDTF">2016-07-21T12:02:00Z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7b6afee6-34a0-4fab-9a57-830a7d4b6cfc</vt:lpwstr>
  </property>
</Properties>
</file>