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7D" w:rsidRPr="00A402B7" w:rsidRDefault="00C7607D" w:rsidP="00C7607D">
      <w:pPr>
        <w:pStyle w:val="Textoindependiente"/>
        <w:tabs>
          <w:tab w:val="clear" w:pos="1134"/>
        </w:tabs>
        <w:ind w:right="-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607199"/>
      <w:r w:rsidRPr="00A402B7">
        <w:rPr>
          <w:rFonts w:ascii="Arial" w:hAnsi="Arial"/>
          <w:b/>
          <w:bCs/>
          <w:sz w:val="22"/>
          <w:szCs w:val="22"/>
          <w:lang w:val="gl-ES"/>
        </w:rPr>
        <w:t>ANEXO II</w:t>
      </w:r>
      <w:bookmarkEnd w:id="0"/>
    </w:p>
    <w:p w:rsidR="00C7607D" w:rsidRDefault="00C7607D" w:rsidP="00C7607D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bookmarkStart w:id="1" w:name="_Toc274737115"/>
      <w:bookmarkStart w:id="2" w:name="_Toc274737322"/>
      <w:bookmarkStart w:id="3" w:name="_Toc316984918"/>
      <w:r>
        <w:rPr>
          <w:rFonts w:ascii="Arial" w:hAnsi="Arial" w:cs="Arial"/>
          <w:i/>
          <w:sz w:val="22"/>
          <w:szCs w:val="22"/>
          <w:lang w:val="gl-ES"/>
        </w:rPr>
        <w:t>(sobre C)</w:t>
      </w:r>
    </w:p>
    <w:p w:rsidR="00C7607D" w:rsidRDefault="00C7607D" w:rsidP="00C7607D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Modelo de proposición</w:t>
      </w:r>
      <w:bookmarkEnd w:id="1"/>
      <w:bookmarkEnd w:id="2"/>
      <w:bookmarkEnd w:id="3"/>
    </w:p>
    <w:p w:rsidR="00C7607D" w:rsidRDefault="00C7607D" w:rsidP="00C7607D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C7607D" w:rsidRDefault="00C7607D" w:rsidP="00C7607D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……….…………………………, con domicilio en …………………………, rúa ……………………….., núm. ……,  DNI núm. ……………………., expedido en …………………., actuando en nome propio ou en representación de ………………………, ao ter coñecemento do anuncio publicado do </w:t>
      </w:r>
      <w:r>
        <w:rPr>
          <w:rFonts w:ascii="Arial" w:hAnsi="Arial" w:cs="Arial"/>
          <w:sz w:val="22"/>
          <w:szCs w:val="22"/>
          <w:lang w:val="gl-ES"/>
        </w:rPr>
        <w:t>Diario Oficial de Galicia</w:t>
      </w:r>
      <w:r>
        <w:rPr>
          <w:rFonts w:ascii="Arial" w:hAnsi="Arial" w:cs="Arial"/>
          <w:i/>
          <w:sz w:val="22"/>
          <w:szCs w:val="22"/>
          <w:lang w:val="gl-ES"/>
        </w:rPr>
        <w:t xml:space="preserve"> núm. …………, de data ……………., e das condicións e dos requisitos que se esixen no prego de cláusulas administrativas particulares da contratación para a adxudicación do contrato de </w:t>
      </w:r>
      <w:r w:rsidRPr="0073592E">
        <w:rPr>
          <w:rFonts w:ascii="Arial" w:hAnsi="Arial" w:cs="Arial"/>
          <w:b/>
          <w:i/>
          <w:sz w:val="22"/>
          <w:szCs w:val="22"/>
          <w:lang w:val="gl-ES"/>
        </w:rPr>
        <w:t>subministración de gas natural</w:t>
      </w:r>
      <w:r>
        <w:rPr>
          <w:rFonts w:ascii="Arial" w:hAnsi="Arial" w:cs="Arial"/>
          <w:i/>
          <w:sz w:val="22"/>
          <w:szCs w:val="22"/>
          <w:lang w:val="gl-E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gl-ES"/>
        </w:rPr>
        <w:t>para a Administración do Parlamento de Galicia</w:t>
      </w:r>
      <w:r>
        <w:rPr>
          <w:rFonts w:ascii="Arial" w:hAnsi="Arial" w:cs="Arial"/>
          <w:i/>
          <w:sz w:val="22"/>
          <w:szCs w:val="22"/>
          <w:lang w:val="gl-ES"/>
        </w:rPr>
        <w:t>,</w:t>
      </w:r>
      <w:bookmarkStart w:id="4" w:name="_GoBack"/>
      <w:bookmarkEnd w:id="4"/>
      <w:r>
        <w:rPr>
          <w:rFonts w:ascii="Arial" w:hAnsi="Arial" w:cs="Arial"/>
          <w:i/>
          <w:sz w:val="22"/>
          <w:szCs w:val="22"/>
          <w:lang w:val="gl-ES"/>
        </w:rPr>
        <w:t xml:space="preserve"> comprométese a realizar a dita subministración con suxeición ás condicións establecidas no prego de prescricións técnicas e de cláusulas administrativas particulares desta contratación, polos seguintes importes:</w:t>
      </w:r>
    </w:p>
    <w:p w:rsidR="00C7607D" w:rsidRDefault="00C7607D" w:rsidP="00C7607D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b/>
          <w:i/>
          <w:sz w:val="20"/>
          <w:lang w:val="gl-ES"/>
        </w:rPr>
      </w:pPr>
    </w:p>
    <w:p w:rsidR="00C7607D" w:rsidRPr="00086AFD" w:rsidRDefault="00C7607D" w:rsidP="00C7607D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 w:rsidRPr="00086AFD">
        <w:rPr>
          <w:rFonts w:ascii="Arial" w:hAnsi="Arial" w:cs="Arial"/>
          <w:b/>
          <w:i/>
          <w:sz w:val="20"/>
          <w:lang w:val="gl-ES"/>
        </w:rPr>
        <w:t>a.- Termo fixo</w:t>
      </w:r>
      <w:r w:rsidRPr="0073592E">
        <w:rPr>
          <w:rFonts w:ascii="Arial" w:hAnsi="Arial" w:cs="Arial"/>
          <w:b/>
          <w:i/>
          <w:sz w:val="20"/>
          <w:vertAlign w:val="superscript"/>
          <w:lang w:val="gl-ES"/>
        </w:rPr>
        <w:t>(1)</w:t>
      </w:r>
      <w:r>
        <w:rPr>
          <w:rFonts w:ascii="Arial" w:hAnsi="Arial" w:cs="Arial"/>
          <w:b/>
          <w:i/>
          <w:sz w:val="20"/>
          <w:lang w:val="gl-ES"/>
        </w:rPr>
        <w:t>:</w:t>
      </w:r>
    </w:p>
    <w:tbl>
      <w:tblPr>
        <w:tblW w:w="8221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1"/>
        <w:gridCol w:w="5670"/>
      </w:tblGrid>
      <w:tr w:rsidR="00C7607D" w:rsidRPr="00086AFD" w:rsidTr="007F726A">
        <w:trPr>
          <w:trHeight w:val="284"/>
        </w:trPr>
        <w:tc>
          <w:tcPr>
            <w:tcW w:w="2551" w:type="dxa"/>
            <w:vAlign w:val="center"/>
          </w:tcPr>
          <w:p w:rsidR="00C7607D" w:rsidRPr="00086AFD" w:rsidRDefault="00C7607D" w:rsidP="007F726A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7607D" w:rsidRPr="00086AFD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086AFD">
              <w:rPr>
                <w:rFonts w:ascii="Arial" w:hAnsi="Arial" w:cs="Arial"/>
                <w:b w:val="0"/>
                <w:szCs w:val="20"/>
              </w:rPr>
              <w:t>Ofertado pola empresa</w:t>
            </w:r>
          </w:p>
        </w:tc>
      </w:tr>
      <w:tr w:rsidR="00C7607D" w:rsidRPr="00086AFD" w:rsidTr="007F726A">
        <w:trPr>
          <w:trHeight w:val="284"/>
        </w:trPr>
        <w:tc>
          <w:tcPr>
            <w:tcW w:w="2551" w:type="dxa"/>
            <w:vAlign w:val="center"/>
          </w:tcPr>
          <w:p w:rsidR="00C7607D" w:rsidRPr="00086AFD" w:rsidRDefault="00C7607D" w:rsidP="007F726A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7607D" w:rsidRPr="00086AFD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086AFD">
              <w:rPr>
                <w:rFonts w:ascii="Arial" w:hAnsi="Arial" w:cs="Arial"/>
                <w:b w:val="0"/>
                <w:szCs w:val="20"/>
              </w:rPr>
              <w:t xml:space="preserve">expresado en </w:t>
            </w:r>
            <w:r>
              <w:rPr>
                <w:rFonts w:ascii="Arial" w:hAnsi="Arial" w:cs="Arial"/>
                <w:b w:val="0"/>
                <w:szCs w:val="20"/>
              </w:rPr>
              <w:t>€</w:t>
            </w:r>
            <w:r w:rsidRPr="00086AFD">
              <w:rPr>
                <w:rFonts w:ascii="Arial" w:hAnsi="Arial" w:cs="Arial"/>
                <w:b w:val="0"/>
                <w:szCs w:val="20"/>
              </w:rPr>
              <w:t>/mes</w:t>
            </w:r>
          </w:p>
        </w:tc>
      </w:tr>
      <w:tr w:rsidR="00C7607D" w:rsidRPr="000A1DB5" w:rsidTr="007F726A">
        <w:trPr>
          <w:trHeight w:val="340"/>
        </w:trPr>
        <w:tc>
          <w:tcPr>
            <w:tcW w:w="2551" w:type="dxa"/>
            <w:vAlign w:val="center"/>
          </w:tcPr>
          <w:p w:rsidR="00C7607D" w:rsidRPr="0073592E" w:rsidRDefault="00C7607D" w:rsidP="007F726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  <w:r w:rsidRPr="0073592E">
              <w:rPr>
                <w:rFonts w:ascii="Arial" w:hAnsi="Arial" w:cs="Arial"/>
                <w:b/>
                <w:szCs w:val="20"/>
                <w:lang w:val="gl-ES"/>
              </w:rPr>
              <w:t>Termo fixo</w:t>
            </w:r>
          </w:p>
        </w:tc>
        <w:tc>
          <w:tcPr>
            <w:tcW w:w="5670" w:type="dxa"/>
            <w:vAlign w:val="center"/>
          </w:tcPr>
          <w:p w:rsidR="00C7607D" w:rsidRPr="0073592E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73592E">
              <w:rPr>
                <w:rFonts w:ascii="Arial" w:hAnsi="Arial" w:cs="Arial"/>
                <w:b w:val="0"/>
                <w:i/>
                <w:sz w:val="18"/>
                <w:szCs w:val="18"/>
              </w:rPr>
              <w:t>en números:</w:t>
            </w:r>
          </w:p>
        </w:tc>
      </w:tr>
    </w:tbl>
    <w:p w:rsidR="00C7607D" w:rsidRPr="000A1DB5" w:rsidRDefault="00C7607D" w:rsidP="00C7607D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i/>
          <w:sz w:val="10"/>
          <w:szCs w:val="10"/>
          <w:lang w:val="gl-ES"/>
        </w:rPr>
      </w:pPr>
    </w:p>
    <w:p w:rsidR="00C7607D" w:rsidRPr="00EC15F4" w:rsidRDefault="00C7607D" w:rsidP="00C7607D">
      <w:pPr>
        <w:pStyle w:val="Textoindependiente"/>
        <w:tabs>
          <w:tab w:val="clear" w:pos="1134"/>
        </w:tabs>
        <w:spacing w:after="60"/>
        <w:ind w:left="3402" w:right="140" w:hanging="2693"/>
        <w:rPr>
          <w:rFonts w:ascii="Arial" w:hAnsi="Arial" w:cs="Arial"/>
          <w:b/>
          <w:i/>
          <w:color w:val="000000"/>
          <w:sz w:val="20"/>
          <w:lang w:val="gl-ES"/>
        </w:rPr>
      </w:pPr>
      <w:r w:rsidRPr="00EC15F4">
        <w:rPr>
          <w:rFonts w:ascii="Arial" w:hAnsi="Arial" w:cs="Arial"/>
          <w:b/>
          <w:i/>
          <w:color w:val="000000"/>
          <w:sz w:val="20"/>
          <w:lang w:val="gl-ES"/>
        </w:rPr>
        <w:t>b.- Termo enerxía ou variable</w:t>
      </w:r>
      <w:r w:rsidRPr="0073592E">
        <w:rPr>
          <w:rFonts w:ascii="Arial" w:hAnsi="Arial" w:cs="Arial"/>
          <w:b/>
          <w:i/>
          <w:sz w:val="20"/>
          <w:vertAlign w:val="superscript"/>
          <w:lang w:val="gl-ES"/>
        </w:rPr>
        <w:t>(1)</w:t>
      </w:r>
      <w:r w:rsidRPr="00EC15F4">
        <w:rPr>
          <w:rFonts w:ascii="Arial" w:hAnsi="Arial" w:cs="Arial"/>
          <w:b/>
          <w:i/>
          <w:color w:val="000000"/>
          <w:sz w:val="20"/>
          <w:lang w:val="gl-ES"/>
        </w:rPr>
        <w:t>:</w:t>
      </w:r>
    </w:p>
    <w:tbl>
      <w:tblPr>
        <w:tblW w:w="8220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1"/>
        <w:gridCol w:w="1560"/>
        <w:gridCol w:w="4109"/>
      </w:tblGrid>
      <w:tr w:rsidR="00C7607D" w:rsidRPr="00EC15F4" w:rsidTr="007F726A">
        <w:trPr>
          <w:trHeight w:val="314"/>
        </w:trPr>
        <w:tc>
          <w:tcPr>
            <w:tcW w:w="2551" w:type="dxa"/>
            <w:vAlign w:val="center"/>
          </w:tcPr>
          <w:p w:rsidR="00C7607D" w:rsidRPr="00EC15F4" w:rsidRDefault="00C7607D" w:rsidP="007F726A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669" w:type="dxa"/>
            <w:gridSpan w:val="2"/>
            <w:vAlign w:val="center"/>
          </w:tcPr>
          <w:p w:rsidR="00C7607D" w:rsidRPr="00EC15F4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EC15F4">
              <w:rPr>
                <w:rFonts w:ascii="Arial" w:hAnsi="Arial" w:cs="Arial"/>
                <w:b w:val="0"/>
                <w:color w:val="000000"/>
                <w:szCs w:val="20"/>
              </w:rPr>
              <w:t>Ofertado pola empresa</w:t>
            </w:r>
          </w:p>
        </w:tc>
      </w:tr>
      <w:tr w:rsidR="00C7607D" w:rsidRPr="00EC15F4" w:rsidTr="007F726A">
        <w:trPr>
          <w:trHeight w:val="406"/>
        </w:trPr>
        <w:tc>
          <w:tcPr>
            <w:tcW w:w="8220" w:type="dxa"/>
            <w:gridSpan w:val="3"/>
            <w:shd w:val="clear" w:color="auto" w:fill="F2F2F2"/>
            <w:vAlign w:val="center"/>
          </w:tcPr>
          <w:p w:rsidR="00C7607D" w:rsidRPr="00EC15F4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Coeficientes constantes</w:t>
            </w:r>
          </w:p>
        </w:tc>
      </w:tr>
      <w:tr w:rsidR="00C7607D" w:rsidRPr="00EC15F4" w:rsidTr="007F726A">
        <w:trPr>
          <w:trHeight w:val="340"/>
        </w:trPr>
        <w:tc>
          <w:tcPr>
            <w:tcW w:w="2551" w:type="dxa"/>
            <w:vAlign w:val="center"/>
          </w:tcPr>
          <w:p w:rsidR="00C7607D" w:rsidRPr="0073592E" w:rsidRDefault="00C7607D" w:rsidP="007F726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color w:val="000000"/>
                <w:szCs w:val="20"/>
                <w:lang w:val="gl-ES"/>
              </w:rPr>
            </w:pPr>
            <w:r w:rsidRPr="0073592E">
              <w:rPr>
                <w:rFonts w:ascii="Arial" w:hAnsi="Arial" w:cs="Arial"/>
                <w:b/>
                <w:color w:val="000000"/>
                <w:szCs w:val="20"/>
                <w:lang w:val="gl-ES"/>
              </w:rPr>
              <w:t>coeficiente A</w:t>
            </w:r>
          </w:p>
        </w:tc>
        <w:tc>
          <w:tcPr>
            <w:tcW w:w="5669" w:type="dxa"/>
            <w:gridSpan w:val="2"/>
            <w:vAlign w:val="center"/>
          </w:tcPr>
          <w:p w:rsidR="00C7607D" w:rsidRPr="0073592E" w:rsidRDefault="00C7607D" w:rsidP="007F726A">
            <w:pPr>
              <w:pStyle w:val="Listaconvietas51"/>
              <w:numPr>
                <w:ilvl w:val="0"/>
                <w:numId w:val="0"/>
              </w:numPr>
              <w:ind w:left="34" w:right="119"/>
              <w:jc w:val="left"/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</w:pPr>
            <w:r w:rsidRPr="0073592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en números:</w:t>
            </w:r>
          </w:p>
        </w:tc>
      </w:tr>
      <w:tr w:rsidR="00C7607D" w:rsidRPr="00EC15F4" w:rsidTr="007F726A">
        <w:trPr>
          <w:trHeight w:val="340"/>
        </w:trPr>
        <w:tc>
          <w:tcPr>
            <w:tcW w:w="2551" w:type="dxa"/>
            <w:vAlign w:val="center"/>
          </w:tcPr>
          <w:p w:rsidR="00C7607D" w:rsidRPr="0073592E" w:rsidRDefault="00C7607D" w:rsidP="007F726A">
            <w:pPr>
              <w:ind w:left="28"/>
              <w:rPr>
                <w:rFonts w:ascii="Arial" w:hAnsi="Arial" w:cs="Arial"/>
                <w:b/>
                <w:color w:val="000000"/>
                <w:lang w:val="gl-ES"/>
              </w:rPr>
            </w:pPr>
            <w:r w:rsidRPr="0073592E">
              <w:rPr>
                <w:rFonts w:ascii="Arial" w:hAnsi="Arial" w:cs="Arial"/>
                <w:b/>
                <w:color w:val="000000"/>
                <w:lang w:val="gl-ES"/>
              </w:rPr>
              <w:t>coeficiente B</w:t>
            </w:r>
          </w:p>
        </w:tc>
        <w:tc>
          <w:tcPr>
            <w:tcW w:w="5669" w:type="dxa"/>
            <w:gridSpan w:val="2"/>
            <w:vAlign w:val="center"/>
          </w:tcPr>
          <w:p w:rsidR="00C7607D" w:rsidRPr="0073592E" w:rsidRDefault="00C7607D" w:rsidP="007F726A">
            <w:pPr>
              <w:pStyle w:val="Listaconvietas51"/>
              <w:numPr>
                <w:ilvl w:val="0"/>
                <w:numId w:val="0"/>
              </w:numPr>
              <w:ind w:left="34" w:right="119"/>
              <w:jc w:val="left"/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</w:pPr>
            <w:r w:rsidRPr="0073592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en números:</w:t>
            </w:r>
          </w:p>
        </w:tc>
      </w:tr>
      <w:tr w:rsidR="00C7607D" w:rsidRPr="00EC15F4" w:rsidTr="007F726A">
        <w:trPr>
          <w:trHeight w:val="340"/>
        </w:trPr>
        <w:tc>
          <w:tcPr>
            <w:tcW w:w="2551" w:type="dxa"/>
            <w:vAlign w:val="center"/>
          </w:tcPr>
          <w:p w:rsidR="00C7607D" w:rsidRPr="0073592E" w:rsidRDefault="00C7607D" w:rsidP="007F726A">
            <w:pPr>
              <w:ind w:left="28"/>
              <w:rPr>
                <w:rFonts w:ascii="Arial" w:hAnsi="Arial" w:cs="Arial"/>
                <w:b/>
                <w:color w:val="000000"/>
                <w:lang w:val="gl-ES"/>
              </w:rPr>
            </w:pPr>
            <w:r w:rsidRPr="0073592E">
              <w:rPr>
                <w:rFonts w:ascii="Arial" w:hAnsi="Arial" w:cs="Arial"/>
                <w:b/>
                <w:color w:val="000000"/>
                <w:lang w:val="gl-ES"/>
              </w:rPr>
              <w:t>coeficiente C</w:t>
            </w:r>
          </w:p>
        </w:tc>
        <w:tc>
          <w:tcPr>
            <w:tcW w:w="5669" w:type="dxa"/>
            <w:gridSpan w:val="2"/>
            <w:vAlign w:val="center"/>
          </w:tcPr>
          <w:p w:rsidR="00C7607D" w:rsidRPr="0073592E" w:rsidRDefault="00C7607D" w:rsidP="007F726A">
            <w:pPr>
              <w:pStyle w:val="Listaconvietas51"/>
              <w:numPr>
                <w:ilvl w:val="0"/>
                <w:numId w:val="0"/>
              </w:numPr>
              <w:ind w:left="34" w:right="119"/>
              <w:jc w:val="left"/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</w:pPr>
            <w:r w:rsidRPr="0073592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en números:</w:t>
            </w:r>
          </w:p>
        </w:tc>
      </w:tr>
      <w:tr w:rsidR="00C7607D" w:rsidRPr="00717D45" w:rsidTr="007F726A">
        <w:trPr>
          <w:trHeight w:val="567"/>
        </w:trPr>
        <w:tc>
          <w:tcPr>
            <w:tcW w:w="8220" w:type="dxa"/>
            <w:gridSpan w:val="3"/>
            <w:shd w:val="clear" w:color="auto" w:fill="F2F2F2"/>
            <w:vAlign w:val="center"/>
          </w:tcPr>
          <w:p w:rsidR="00C7607D" w:rsidRPr="00717D45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szCs w:val="20"/>
              </w:rPr>
            </w:pPr>
            <w:bookmarkStart w:id="5" w:name="_Hlk259006450"/>
            <w:r w:rsidRPr="00717D45">
              <w:rPr>
                <w:rFonts w:ascii="Arial" w:hAnsi="Arial" w:cs="Arial"/>
                <w:szCs w:val="20"/>
              </w:rPr>
              <w:t>Coeficientes variables</w:t>
            </w:r>
          </w:p>
          <w:p w:rsidR="00C7607D" w:rsidRPr="00717D45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szCs w:val="20"/>
              </w:rPr>
            </w:pPr>
            <w:r w:rsidRPr="00717D45">
              <w:rPr>
                <w:rFonts w:ascii="Arial" w:hAnsi="Arial" w:cs="Arial"/>
                <w:b w:val="0"/>
                <w:szCs w:val="20"/>
              </w:rPr>
              <w:t>(Valores correspondentes ao trimestre en que remata o prazo para presentar ofertas)</w:t>
            </w:r>
          </w:p>
        </w:tc>
      </w:tr>
      <w:bookmarkEnd w:id="5"/>
      <w:tr w:rsidR="00C7607D" w:rsidRPr="00717D45" w:rsidTr="007F726A">
        <w:trPr>
          <w:trHeight w:val="340"/>
        </w:trPr>
        <w:tc>
          <w:tcPr>
            <w:tcW w:w="2551" w:type="dxa"/>
            <w:vAlign w:val="center"/>
          </w:tcPr>
          <w:p w:rsidR="00C7607D" w:rsidRPr="0073592E" w:rsidRDefault="00C7607D" w:rsidP="007F726A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left"/>
              <w:rPr>
                <w:rFonts w:ascii="Arial" w:hAnsi="Arial" w:cs="Arial"/>
                <w:b/>
                <w:szCs w:val="20"/>
                <w:lang w:val="gl-ES"/>
              </w:rPr>
            </w:pPr>
            <w:r w:rsidRPr="0073592E">
              <w:rPr>
                <w:rFonts w:ascii="Arial" w:hAnsi="Arial" w:cs="Arial"/>
                <w:b/>
                <w:szCs w:val="20"/>
                <w:lang w:val="gl-ES"/>
              </w:rPr>
              <w:t>Data Brent603</w:t>
            </w:r>
          </w:p>
        </w:tc>
        <w:tc>
          <w:tcPr>
            <w:tcW w:w="5669" w:type="dxa"/>
            <w:gridSpan w:val="2"/>
            <w:vAlign w:val="center"/>
          </w:tcPr>
          <w:p w:rsidR="00C7607D" w:rsidRPr="0073592E" w:rsidRDefault="00C7607D" w:rsidP="007F726A">
            <w:pPr>
              <w:rPr>
                <w:sz w:val="18"/>
                <w:szCs w:val="18"/>
              </w:rPr>
            </w:pPr>
            <w:r w:rsidRPr="0073592E">
              <w:rPr>
                <w:rFonts w:ascii="Arial" w:hAnsi="Arial" w:cs="Arial"/>
                <w:i/>
                <w:color w:val="000000"/>
                <w:sz w:val="18"/>
                <w:szCs w:val="18"/>
              </w:rPr>
              <w:t>en números:</w:t>
            </w:r>
          </w:p>
        </w:tc>
      </w:tr>
      <w:tr w:rsidR="00C7607D" w:rsidRPr="00717D45" w:rsidTr="007F726A">
        <w:trPr>
          <w:trHeight w:val="340"/>
        </w:trPr>
        <w:tc>
          <w:tcPr>
            <w:tcW w:w="2551" w:type="dxa"/>
            <w:vAlign w:val="center"/>
          </w:tcPr>
          <w:p w:rsidR="00C7607D" w:rsidRPr="0073592E" w:rsidRDefault="00C7607D" w:rsidP="007F726A">
            <w:pPr>
              <w:ind w:left="28"/>
              <w:rPr>
                <w:rFonts w:ascii="Arial" w:hAnsi="Arial" w:cs="Arial"/>
                <w:b/>
                <w:lang w:val="gl-ES"/>
              </w:rPr>
            </w:pPr>
            <w:r w:rsidRPr="0073592E">
              <w:rPr>
                <w:rFonts w:ascii="Arial" w:hAnsi="Arial" w:cs="Arial"/>
                <w:b/>
                <w:lang w:val="gl-ES"/>
              </w:rPr>
              <w:t>TC303</w:t>
            </w:r>
          </w:p>
        </w:tc>
        <w:tc>
          <w:tcPr>
            <w:tcW w:w="5669" w:type="dxa"/>
            <w:gridSpan w:val="2"/>
            <w:vAlign w:val="center"/>
          </w:tcPr>
          <w:p w:rsidR="00C7607D" w:rsidRPr="0073592E" w:rsidRDefault="00C7607D" w:rsidP="007F726A">
            <w:pPr>
              <w:rPr>
                <w:sz w:val="18"/>
                <w:szCs w:val="18"/>
              </w:rPr>
            </w:pPr>
            <w:r w:rsidRPr="0073592E">
              <w:rPr>
                <w:rFonts w:ascii="Arial" w:hAnsi="Arial" w:cs="Arial"/>
                <w:i/>
                <w:color w:val="000000"/>
                <w:sz w:val="18"/>
                <w:szCs w:val="18"/>
              </w:rPr>
              <w:t>en números:</w:t>
            </w:r>
          </w:p>
        </w:tc>
      </w:tr>
      <w:tr w:rsidR="00C7607D" w:rsidRPr="00717D45" w:rsidTr="007F726A">
        <w:trPr>
          <w:trHeight w:val="332"/>
        </w:trPr>
        <w:tc>
          <w:tcPr>
            <w:tcW w:w="8220" w:type="dxa"/>
            <w:gridSpan w:val="3"/>
            <w:shd w:val="clear" w:color="auto" w:fill="F2F2F2"/>
            <w:vAlign w:val="center"/>
          </w:tcPr>
          <w:p w:rsidR="00C7607D" w:rsidRPr="00717D45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szCs w:val="20"/>
              </w:rPr>
            </w:pPr>
            <w:r w:rsidRPr="00717D45">
              <w:rPr>
                <w:rFonts w:ascii="Arial" w:hAnsi="Arial" w:cs="Arial"/>
                <w:szCs w:val="20"/>
              </w:rPr>
              <w:t>Prezo termo enerxía ou variable</w:t>
            </w:r>
          </w:p>
        </w:tc>
      </w:tr>
      <w:tr w:rsidR="00C7607D" w:rsidRPr="00717D45" w:rsidTr="007F726A">
        <w:trPr>
          <w:trHeight w:val="397"/>
        </w:trPr>
        <w:tc>
          <w:tcPr>
            <w:tcW w:w="4111" w:type="dxa"/>
            <w:gridSpan w:val="2"/>
            <w:vAlign w:val="center"/>
          </w:tcPr>
          <w:p w:rsidR="00C7607D" w:rsidRPr="0073592E" w:rsidRDefault="00C7607D" w:rsidP="007F726A">
            <w:pPr>
              <w:pStyle w:val="Textoindependiente"/>
              <w:tabs>
                <w:tab w:val="clear" w:pos="1134"/>
              </w:tabs>
              <w:ind w:left="34" w:right="140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73592E">
              <w:rPr>
                <w:rFonts w:ascii="Arial" w:hAnsi="Arial" w:cs="Arial"/>
                <w:b/>
                <w:sz w:val="20"/>
              </w:rPr>
              <w:t>Prezo</w:t>
            </w:r>
            <w:proofErr w:type="spellEnd"/>
            <w:r w:rsidRPr="0073592E">
              <w:rPr>
                <w:rFonts w:ascii="Arial" w:hAnsi="Arial" w:cs="Arial"/>
                <w:b/>
                <w:sz w:val="20"/>
              </w:rPr>
              <w:t xml:space="preserve"> termo </w:t>
            </w:r>
            <w:proofErr w:type="spellStart"/>
            <w:r w:rsidRPr="0073592E">
              <w:rPr>
                <w:rFonts w:ascii="Arial" w:hAnsi="Arial" w:cs="Arial"/>
                <w:b/>
                <w:sz w:val="20"/>
              </w:rPr>
              <w:t>enerxía</w:t>
            </w:r>
            <w:proofErr w:type="spellEnd"/>
            <w:r w:rsidRPr="0073592E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3592E">
              <w:rPr>
                <w:rFonts w:ascii="Arial" w:hAnsi="Arial" w:cs="Arial"/>
                <w:b/>
                <w:sz w:val="20"/>
              </w:rPr>
              <w:t>ou</w:t>
            </w:r>
            <w:proofErr w:type="spellEnd"/>
            <w:r w:rsidRPr="0073592E">
              <w:rPr>
                <w:rFonts w:ascii="Arial" w:hAnsi="Arial" w:cs="Arial"/>
                <w:b/>
                <w:sz w:val="20"/>
              </w:rPr>
              <w:t xml:space="preserve"> variable </w:t>
            </w:r>
          </w:p>
          <w:p w:rsidR="00C7607D" w:rsidRPr="003352C5" w:rsidRDefault="00C7607D" w:rsidP="007F726A">
            <w:pPr>
              <w:pStyle w:val="Textoindependiente"/>
              <w:tabs>
                <w:tab w:val="clear" w:pos="1134"/>
              </w:tabs>
              <w:ind w:left="34" w:right="140"/>
              <w:jc w:val="left"/>
              <w:rPr>
                <w:rFonts w:ascii="Arial" w:hAnsi="Arial" w:cs="Arial"/>
                <w:b/>
                <w:i/>
                <w:sz w:val="20"/>
                <w:lang w:val="gl-ES"/>
              </w:rPr>
            </w:pPr>
            <w:r w:rsidRPr="00C7607D">
              <w:rPr>
                <w:rFonts w:ascii="Arial" w:hAnsi="Arial" w:cs="Arial"/>
                <w:b/>
                <w:sz w:val="20"/>
              </w:rPr>
              <w:t>(A + B x Brent) x TC + C</w:t>
            </w:r>
          </w:p>
        </w:tc>
        <w:tc>
          <w:tcPr>
            <w:tcW w:w="4109" w:type="dxa"/>
            <w:vAlign w:val="center"/>
          </w:tcPr>
          <w:p w:rsidR="00C7607D" w:rsidRPr="0073592E" w:rsidRDefault="00C7607D" w:rsidP="007F726A">
            <w:pPr>
              <w:pStyle w:val="Listaconvietas51"/>
              <w:tabs>
                <w:tab w:val="clear" w:pos="1440"/>
              </w:tabs>
              <w:ind w:left="0" w:right="119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73592E">
              <w:rPr>
                <w:rFonts w:ascii="Arial" w:hAnsi="Arial" w:cs="Arial"/>
                <w:b w:val="0"/>
                <w:i/>
                <w:sz w:val="18"/>
                <w:szCs w:val="18"/>
              </w:rPr>
              <w:t>en números:</w:t>
            </w:r>
          </w:p>
        </w:tc>
      </w:tr>
    </w:tbl>
    <w:p w:rsidR="00C7607D" w:rsidRPr="00717D45" w:rsidRDefault="00C7607D" w:rsidP="00C7607D">
      <w:pPr>
        <w:pStyle w:val="Textoindependiente"/>
        <w:tabs>
          <w:tab w:val="clear" w:pos="1134"/>
        </w:tabs>
        <w:spacing w:before="240" w:after="60"/>
        <w:ind w:left="3402" w:right="142" w:hanging="2693"/>
        <w:rPr>
          <w:rFonts w:ascii="Arial" w:hAnsi="Arial" w:cs="Arial"/>
          <w:b/>
          <w:i/>
          <w:sz w:val="20"/>
          <w:lang w:val="gl-ES"/>
        </w:rPr>
      </w:pPr>
      <w:r w:rsidRPr="00717D45">
        <w:rPr>
          <w:rFonts w:ascii="Arial" w:hAnsi="Arial" w:cs="Arial"/>
          <w:b/>
          <w:i/>
          <w:sz w:val="20"/>
          <w:lang w:val="gl-ES"/>
        </w:rPr>
        <w:t>c.- Alugueiro equipo de medida</w:t>
      </w:r>
      <w:r w:rsidRPr="0073592E">
        <w:rPr>
          <w:rFonts w:ascii="Arial" w:hAnsi="Arial" w:cs="Arial"/>
          <w:b/>
          <w:i/>
          <w:sz w:val="20"/>
          <w:vertAlign w:val="superscript"/>
          <w:lang w:val="gl-ES"/>
        </w:rPr>
        <w:t>(1)</w:t>
      </w:r>
      <w:r w:rsidRPr="00717D45">
        <w:rPr>
          <w:rFonts w:ascii="Arial" w:hAnsi="Arial" w:cs="Arial"/>
          <w:b/>
          <w:i/>
          <w:sz w:val="20"/>
          <w:lang w:val="gl-ES"/>
        </w:rPr>
        <w:t>:</w:t>
      </w:r>
    </w:p>
    <w:tbl>
      <w:tblPr>
        <w:tblW w:w="8221" w:type="dxa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685"/>
        <w:gridCol w:w="4536"/>
      </w:tblGrid>
      <w:tr w:rsidR="00C7607D" w:rsidRPr="007F2C46" w:rsidTr="007F726A">
        <w:trPr>
          <w:trHeight w:val="457"/>
        </w:trPr>
        <w:tc>
          <w:tcPr>
            <w:tcW w:w="3685" w:type="dxa"/>
            <w:tcBorders>
              <w:top w:val="double" w:sz="4" w:space="0" w:color="808080"/>
            </w:tcBorders>
            <w:vAlign w:val="center"/>
          </w:tcPr>
          <w:p w:rsidR="00C7607D" w:rsidRPr="007F2C46" w:rsidRDefault="00C7607D" w:rsidP="007F726A">
            <w:pPr>
              <w:pStyle w:val="Textoindependiente"/>
              <w:tabs>
                <w:tab w:val="clear" w:pos="1134"/>
              </w:tabs>
              <w:ind w:left="34" w:right="140"/>
              <w:jc w:val="left"/>
              <w:rPr>
                <w:rFonts w:ascii="Arial" w:hAnsi="Arial" w:cs="Arial"/>
                <w:b/>
                <w:i/>
                <w:sz w:val="20"/>
                <w:lang w:val="gl-ES"/>
              </w:rPr>
            </w:pPr>
            <w:proofErr w:type="spellStart"/>
            <w:r w:rsidRPr="00717D45">
              <w:rPr>
                <w:rFonts w:ascii="Arial" w:hAnsi="Arial" w:cs="Arial"/>
                <w:b/>
                <w:sz w:val="20"/>
              </w:rPr>
              <w:t>Prezo</w:t>
            </w:r>
            <w:proofErr w:type="spellEnd"/>
            <w:r w:rsidRPr="00717D4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17D45">
              <w:rPr>
                <w:rFonts w:ascii="Arial" w:hAnsi="Arial" w:cs="Arial"/>
                <w:b/>
                <w:sz w:val="20"/>
              </w:rPr>
              <w:t>alugueiro</w:t>
            </w:r>
            <w:proofErr w:type="spellEnd"/>
            <w:r w:rsidRPr="00717D45">
              <w:rPr>
                <w:rFonts w:ascii="Arial" w:hAnsi="Arial" w:cs="Arial"/>
                <w:b/>
                <w:sz w:val="20"/>
              </w:rPr>
              <w:t xml:space="preserve"> equipo de medida</w:t>
            </w:r>
          </w:p>
        </w:tc>
        <w:tc>
          <w:tcPr>
            <w:tcW w:w="4536" w:type="dxa"/>
            <w:tcBorders>
              <w:top w:val="double" w:sz="4" w:space="0" w:color="808080"/>
            </w:tcBorders>
            <w:vAlign w:val="center"/>
          </w:tcPr>
          <w:p w:rsidR="00C7607D" w:rsidRPr="0073592E" w:rsidRDefault="00C7607D" w:rsidP="007F726A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592E">
              <w:rPr>
                <w:rFonts w:ascii="Arial" w:hAnsi="Arial" w:cs="Arial"/>
                <w:b w:val="0"/>
                <w:i/>
                <w:sz w:val="18"/>
                <w:szCs w:val="18"/>
              </w:rPr>
              <w:t>en números:</w:t>
            </w:r>
          </w:p>
        </w:tc>
      </w:tr>
    </w:tbl>
    <w:p w:rsidR="00C7607D" w:rsidRDefault="00C7607D" w:rsidP="00C7607D">
      <w:pPr>
        <w:pStyle w:val="Textoindependiente"/>
        <w:tabs>
          <w:tab w:val="clear" w:pos="1134"/>
        </w:tabs>
        <w:spacing w:after="60"/>
        <w:ind w:left="142" w:right="140" w:firstLine="567"/>
        <w:jc w:val="center"/>
        <w:rPr>
          <w:rFonts w:ascii="Arial" w:hAnsi="Arial" w:cs="Arial"/>
          <w:i/>
          <w:sz w:val="22"/>
          <w:szCs w:val="22"/>
        </w:rPr>
      </w:pPr>
    </w:p>
    <w:p w:rsidR="00C7607D" w:rsidRPr="00136989" w:rsidRDefault="00C7607D" w:rsidP="00C7607D">
      <w:pPr>
        <w:pStyle w:val="Textoindependiente"/>
        <w:tabs>
          <w:tab w:val="clear" w:pos="1134"/>
        </w:tabs>
        <w:spacing w:after="60"/>
        <w:ind w:left="142" w:right="140"/>
        <w:jc w:val="left"/>
        <w:rPr>
          <w:rFonts w:ascii="Arial" w:hAnsi="Arial" w:cs="Arial"/>
          <w:b/>
          <w:i/>
          <w:sz w:val="20"/>
        </w:rPr>
      </w:pPr>
      <w:r w:rsidRPr="00136989">
        <w:rPr>
          <w:rFonts w:ascii="Arial" w:hAnsi="Arial" w:cs="Arial"/>
          <w:b/>
          <w:i/>
          <w:sz w:val="20"/>
          <w:vertAlign w:val="superscript"/>
          <w:lang w:val="gl-ES"/>
        </w:rPr>
        <w:t>(1)</w:t>
      </w:r>
      <w:proofErr w:type="spellStart"/>
      <w:r w:rsidRPr="00136989">
        <w:rPr>
          <w:rFonts w:ascii="Arial" w:hAnsi="Arial" w:cs="Arial"/>
          <w:b/>
          <w:i/>
          <w:sz w:val="20"/>
        </w:rPr>
        <w:t>Prezos</w:t>
      </w:r>
      <w:proofErr w:type="spellEnd"/>
      <w:r w:rsidRPr="00136989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136989">
        <w:rPr>
          <w:rFonts w:ascii="Arial" w:hAnsi="Arial" w:cs="Arial"/>
          <w:b/>
          <w:i/>
          <w:sz w:val="20"/>
        </w:rPr>
        <w:t>sen</w:t>
      </w:r>
      <w:proofErr w:type="spellEnd"/>
      <w:r w:rsidRPr="00136989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136989">
        <w:rPr>
          <w:rFonts w:ascii="Arial" w:hAnsi="Arial" w:cs="Arial"/>
          <w:b/>
          <w:i/>
          <w:sz w:val="20"/>
        </w:rPr>
        <w:t>impostos</w:t>
      </w:r>
      <w:proofErr w:type="spellEnd"/>
    </w:p>
    <w:p w:rsidR="00C7607D" w:rsidRDefault="00C7607D" w:rsidP="00C7607D">
      <w:pPr>
        <w:pStyle w:val="Textoindependiente"/>
        <w:tabs>
          <w:tab w:val="clear" w:pos="1134"/>
        </w:tabs>
        <w:spacing w:after="60"/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Lugar, Data</w:t>
      </w:r>
    </w:p>
    <w:p w:rsidR="00C7607D" w:rsidRDefault="00C7607D" w:rsidP="00C7607D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</w:t>
      </w:r>
    </w:p>
    <w:sectPr w:rsidR="00C7607D" w:rsidSect="009A254B">
      <w:headerReference w:type="default" r:id="rId8"/>
      <w:footerReference w:type="even" r:id="rId9"/>
      <w:footerReference w:type="default" r:id="rId10"/>
      <w:pgSz w:w="11906" w:h="16838" w:code="9"/>
      <w:pgMar w:top="2552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1075">
      <w:r>
        <w:separator/>
      </w:r>
    </w:p>
  </w:endnote>
  <w:endnote w:type="continuationSeparator" w:id="0">
    <w:p w:rsidR="00000000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A" w:rsidRDefault="00A5596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57FA" w:rsidRDefault="009910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A" w:rsidRDefault="00A55960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991075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991075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1075">
      <w:r>
        <w:separator/>
      </w:r>
    </w:p>
  </w:footnote>
  <w:footnote w:type="continuationSeparator" w:id="0">
    <w:p w:rsidR="00000000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A" w:rsidRDefault="00991075">
    <w:pPr>
      <w:pStyle w:val="Encabezado"/>
      <w:tabs>
        <w:tab w:val="clear" w:pos="4252"/>
        <w:tab w:val="clear" w:pos="8504"/>
      </w:tabs>
      <w:jc w:val="center"/>
    </w:pPr>
  </w:p>
  <w:p w:rsidR="005957FA" w:rsidRDefault="0099107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7D"/>
    <w:rsid w:val="00013E8F"/>
    <w:rsid w:val="00077C54"/>
    <w:rsid w:val="004D354F"/>
    <w:rsid w:val="006F2F88"/>
    <w:rsid w:val="00991075"/>
    <w:rsid w:val="00A55960"/>
    <w:rsid w:val="00C7607D"/>
    <w:rsid w:val="00D41DC2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7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7607D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7607D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C76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7607D"/>
  </w:style>
  <w:style w:type="paragraph" w:styleId="Encabezado">
    <w:name w:val="header"/>
    <w:basedOn w:val="Normal"/>
    <w:link w:val="EncabezadoCar"/>
    <w:rsid w:val="00C76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C7607D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7607D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7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7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7607D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7607D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7607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C760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7607D"/>
  </w:style>
  <w:style w:type="paragraph" w:styleId="Encabezado">
    <w:name w:val="header"/>
    <w:basedOn w:val="Normal"/>
    <w:link w:val="EncabezadoCar"/>
    <w:rsid w:val="00C76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0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C7607D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C7607D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7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DJ4UQAZPSWKK-1840185369-365</_dlc_DocId>
    <_dlc_DocIdUrl xmlns="4026ce67-b0ba-4ae0-bdf0-ce9e2236012f">
      <Url>http://spsweb/sitios/web/_layouts/15/DocIdRedir.aspx?ID=DJ4UQAZPSWKK-1840185369-365</Url>
      <Description>DJ4UQAZPSWKK-1840185369-365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2E332-C479-49A2-877F-545EB08A4CAB}"/>
</file>

<file path=customXml/itemProps2.xml><?xml version="1.0" encoding="utf-8"?>
<ds:datastoreItem xmlns:ds="http://schemas.openxmlformats.org/officeDocument/2006/customXml" ds:itemID="{671BAFF0-D890-4915-986B-073595F3A038}"/>
</file>

<file path=customXml/itemProps3.xml><?xml version="1.0" encoding="utf-8"?>
<ds:datastoreItem xmlns:ds="http://schemas.openxmlformats.org/officeDocument/2006/customXml" ds:itemID="{0CA3ADFB-82C3-4025-8827-46A9E275B32B}"/>
</file>

<file path=customXml/itemProps4.xml><?xml version="1.0" encoding="utf-8"?>
<ds:datastoreItem xmlns:ds="http://schemas.openxmlformats.org/officeDocument/2006/customXml" ds:itemID="{AEAB73DF-16B4-4538-8A27-D2936878B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2014-12-04T07:56:00Z</dcterms:created>
  <dcterms:modified xsi:type="dcterms:W3CDTF">2014-12-04T07:58:00Z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e3c07f6b-1c9d-4a57-be53-e538667135ad</vt:lpwstr>
  </property>
</Properties>
</file>